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E5F" w:rsidRPr="00832B54" w:rsidRDefault="002C44C8" w:rsidP="00832B54">
      <w:pPr>
        <w:shd w:val="clear" w:color="auto" w:fill="FFFFFF"/>
        <w:spacing w:after="0" w:line="240" w:lineRule="auto"/>
        <w:jc w:val="center"/>
        <w:textAlignment w:val="baseline"/>
        <w:rPr>
          <w:rFonts w:ascii="Times New Roman" w:eastAsia="Times New Roman" w:hAnsi="Times New Roman" w:cs="Times New Roman"/>
          <w:b/>
          <w:color w:val="000000" w:themeColor="text1"/>
          <w:sz w:val="28"/>
          <w:szCs w:val="28"/>
        </w:rPr>
      </w:pPr>
      <w:r w:rsidRPr="00832B54">
        <w:rPr>
          <w:rFonts w:ascii="Times New Roman" w:eastAsia="Times New Roman" w:hAnsi="Times New Roman" w:cs="Times New Roman"/>
          <w:b/>
          <w:color w:val="000000" w:themeColor="text1"/>
          <w:sz w:val="28"/>
          <w:szCs w:val="28"/>
        </w:rPr>
        <w:t xml:space="preserve"> VAI TRÒ QUẢN TRỊ CỦA HỘI ĐỒNG TRƯỜNG </w:t>
      </w:r>
    </w:p>
    <w:p w:rsidR="00CC3D1A" w:rsidRPr="00832B54" w:rsidRDefault="00CC3D1A" w:rsidP="00832B54">
      <w:pPr>
        <w:shd w:val="clear" w:color="auto" w:fill="FFFFFF"/>
        <w:spacing w:after="0" w:line="240" w:lineRule="auto"/>
        <w:jc w:val="center"/>
        <w:textAlignment w:val="baseline"/>
        <w:rPr>
          <w:rFonts w:ascii="Times New Roman" w:eastAsia="Times New Roman" w:hAnsi="Times New Roman" w:cs="Times New Roman"/>
          <w:b/>
          <w:color w:val="000000" w:themeColor="text1"/>
          <w:sz w:val="28"/>
          <w:szCs w:val="28"/>
        </w:rPr>
      </w:pPr>
      <w:r w:rsidRPr="00832B54">
        <w:rPr>
          <w:rFonts w:ascii="Times New Roman" w:eastAsia="Times New Roman" w:hAnsi="Times New Roman" w:cs="Times New Roman"/>
          <w:b/>
          <w:color w:val="000000" w:themeColor="text1"/>
          <w:sz w:val="28"/>
          <w:szCs w:val="28"/>
        </w:rPr>
        <w:t xml:space="preserve">TRONG BỐI CẢNH </w:t>
      </w:r>
      <w:r w:rsidR="002C44C8" w:rsidRPr="00832B54">
        <w:rPr>
          <w:rFonts w:ascii="Times New Roman" w:eastAsia="Times New Roman" w:hAnsi="Times New Roman" w:cs="Times New Roman"/>
          <w:b/>
          <w:color w:val="000000" w:themeColor="text1"/>
          <w:sz w:val="28"/>
          <w:szCs w:val="28"/>
        </w:rPr>
        <w:t xml:space="preserve">CUỘC </w:t>
      </w:r>
      <w:r w:rsidRPr="00832B54">
        <w:rPr>
          <w:rFonts w:ascii="Times New Roman" w:eastAsia="Times New Roman" w:hAnsi="Times New Roman" w:cs="Times New Roman"/>
          <w:b/>
          <w:color w:val="000000" w:themeColor="text1"/>
          <w:sz w:val="28"/>
          <w:szCs w:val="28"/>
        </w:rPr>
        <w:t>CÁCH MẠNG CÔNG NGHIỆP 4.0</w:t>
      </w:r>
    </w:p>
    <w:p w:rsidR="008764E6" w:rsidRPr="00832B54" w:rsidRDefault="008764E6" w:rsidP="00832B54">
      <w:pPr>
        <w:shd w:val="clear" w:color="auto" w:fill="FFFFFF"/>
        <w:spacing w:after="0" w:line="240" w:lineRule="auto"/>
        <w:jc w:val="center"/>
        <w:textAlignment w:val="baseline"/>
        <w:rPr>
          <w:rFonts w:ascii="Times New Roman" w:eastAsia="Times New Roman" w:hAnsi="Times New Roman" w:cs="Times New Roman"/>
          <w:b/>
          <w:color w:val="000000" w:themeColor="text1"/>
          <w:sz w:val="24"/>
          <w:szCs w:val="24"/>
        </w:rPr>
      </w:pPr>
    </w:p>
    <w:p w:rsidR="00035CFA" w:rsidRPr="00832B54" w:rsidRDefault="00832B54" w:rsidP="00832B54">
      <w:pPr>
        <w:shd w:val="clear" w:color="auto" w:fill="FFFFFF"/>
        <w:spacing w:after="0" w:line="240" w:lineRule="auto"/>
        <w:jc w:val="right"/>
        <w:textAlignment w:val="baseline"/>
        <w:rPr>
          <w:rFonts w:ascii="Times New Roman" w:eastAsia="Times New Roman" w:hAnsi="Times New Roman" w:cs="Times New Roman"/>
          <w:b/>
          <w:i/>
          <w:color w:val="000000" w:themeColor="text1"/>
          <w:sz w:val="26"/>
          <w:szCs w:val="26"/>
        </w:rPr>
      </w:pPr>
      <w:r>
        <w:rPr>
          <w:rFonts w:ascii="Times New Roman" w:eastAsia="Times New Roman" w:hAnsi="Times New Roman" w:cs="Times New Roman"/>
          <w:b/>
          <w:i/>
          <w:color w:val="000000" w:themeColor="text1"/>
          <w:sz w:val="26"/>
          <w:szCs w:val="26"/>
        </w:rPr>
        <w:t xml:space="preserve">ThS. </w:t>
      </w:r>
      <w:r w:rsidR="00035CFA" w:rsidRPr="00832B54">
        <w:rPr>
          <w:rFonts w:ascii="Times New Roman" w:eastAsia="Times New Roman" w:hAnsi="Times New Roman" w:cs="Times New Roman"/>
          <w:b/>
          <w:i/>
          <w:color w:val="000000" w:themeColor="text1"/>
          <w:sz w:val="26"/>
          <w:szCs w:val="26"/>
        </w:rPr>
        <w:t>Châu Văn Bảo</w:t>
      </w:r>
    </w:p>
    <w:p w:rsidR="008764E6" w:rsidRPr="00832B54" w:rsidRDefault="008764E6" w:rsidP="00832B54">
      <w:pPr>
        <w:shd w:val="clear" w:color="auto" w:fill="FFFFFF"/>
        <w:spacing w:after="0" w:line="240" w:lineRule="auto"/>
        <w:jc w:val="right"/>
        <w:textAlignment w:val="baseline"/>
        <w:rPr>
          <w:rFonts w:ascii="Times New Roman" w:eastAsia="Times New Roman" w:hAnsi="Times New Roman" w:cs="Times New Roman"/>
          <w:b/>
          <w:i/>
          <w:color w:val="000000" w:themeColor="text1"/>
          <w:sz w:val="24"/>
          <w:szCs w:val="24"/>
        </w:rPr>
      </w:pPr>
      <w:r w:rsidRPr="00832B54">
        <w:rPr>
          <w:rFonts w:ascii="Times New Roman" w:eastAsia="Times New Roman" w:hAnsi="Times New Roman" w:cs="Times New Roman"/>
          <w:b/>
          <w:i/>
          <w:color w:val="000000" w:themeColor="text1"/>
          <w:sz w:val="26"/>
          <w:szCs w:val="26"/>
        </w:rPr>
        <w:t xml:space="preserve">  Chủ tịch Hội đồng Trường Cao đẳng Lý Tử Trọng</w:t>
      </w:r>
    </w:p>
    <w:p w:rsidR="00832B54" w:rsidRPr="00832B54" w:rsidRDefault="00832B54" w:rsidP="00832B54">
      <w:pPr>
        <w:spacing w:after="0" w:line="240" w:lineRule="auto"/>
        <w:jc w:val="right"/>
        <w:rPr>
          <w:rFonts w:ascii="Times New Roman" w:hAnsi="Times New Roman" w:cs="Times New Roman"/>
          <w:b/>
          <w:i/>
          <w:color w:val="000000" w:themeColor="text1"/>
          <w:sz w:val="26"/>
          <w:szCs w:val="26"/>
        </w:rPr>
      </w:pPr>
      <w:r w:rsidRPr="00832B54">
        <w:rPr>
          <w:rFonts w:ascii="Times New Roman" w:hAnsi="Times New Roman" w:cs="Times New Roman"/>
          <w:b/>
          <w:i/>
          <w:color w:val="000000" w:themeColor="text1"/>
          <w:sz w:val="26"/>
          <w:szCs w:val="26"/>
        </w:rPr>
        <w:t xml:space="preserve">Email: </w:t>
      </w:r>
      <w:hyperlink r:id="rId6" w:history="1">
        <w:r w:rsidRPr="00832B54">
          <w:rPr>
            <w:rStyle w:val="Hyperlink"/>
            <w:rFonts w:ascii="Times New Roman" w:hAnsi="Times New Roman" w:cs="Times New Roman"/>
            <w:b/>
            <w:i/>
            <w:color w:val="000000" w:themeColor="text1"/>
            <w:sz w:val="26"/>
            <w:szCs w:val="26"/>
            <w:u w:val="none"/>
          </w:rPr>
          <w:t>chauvanbao@lttc.edu.vn</w:t>
        </w:r>
      </w:hyperlink>
    </w:p>
    <w:p w:rsidR="00832B54" w:rsidRPr="00832B54" w:rsidRDefault="00832B54" w:rsidP="00832B54">
      <w:pPr>
        <w:shd w:val="clear" w:color="auto" w:fill="FFFFFF"/>
        <w:spacing w:after="0" w:line="240" w:lineRule="auto"/>
        <w:jc w:val="right"/>
        <w:textAlignment w:val="baseline"/>
        <w:rPr>
          <w:rFonts w:ascii="Times New Roman" w:eastAsia="Times New Roman" w:hAnsi="Times New Roman" w:cs="Times New Roman"/>
          <w:b/>
          <w:i/>
          <w:color w:val="000000" w:themeColor="text1"/>
          <w:sz w:val="24"/>
          <w:szCs w:val="24"/>
        </w:rPr>
      </w:pPr>
    </w:p>
    <w:p w:rsidR="00B759AE" w:rsidRPr="00832B54" w:rsidRDefault="00B759AE" w:rsidP="00832B54">
      <w:pPr>
        <w:shd w:val="clear" w:color="auto" w:fill="FFFFFF"/>
        <w:spacing w:after="0" w:line="240" w:lineRule="auto"/>
        <w:jc w:val="both"/>
        <w:textAlignment w:val="baseline"/>
        <w:rPr>
          <w:rFonts w:ascii="Times New Roman" w:hAnsi="Times New Roman" w:cs="Times New Roman"/>
          <w:b/>
          <w:sz w:val="24"/>
          <w:szCs w:val="24"/>
        </w:rPr>
      </w:pPr>
    </w:p>
    <w:p w:rsidR="00832B54" w:rsidRDefault="00B759AE" w:rsidP="00832B54">
      <w:pPr>
        <w:shd w:val="clear" w:color="auto" w:fill="FFFFFF"/>
        <w:spacing w:after="0" w:line="240" w:lineRule="auto"/>
        <w:jc w:val="both"/>
        <w:textAlignment w:val="baseline"/>
        <w:rPr>
          <w:rFonts w:ascii="Times New Roman" w:hAnsi="Times New Roman" w:cs="Times New Roman"/>
          <w:sz w:val="24"/>
          <w:szCs w:val="24"/>
        </w:rPr>
      </w:pPr>
      <w:r w:rsidRPr="00832B54">
        <w:rPr>
          <w:rFonts w:ascii="Times New Roman" w:hAnsi="Times New Roman" w:cs="Times New Roman"/>
          <w:b/>
          <w:sz w:val="24"/>
          <w:szCs w:val="24"/>
        </w:rPr>
        <w:t>Tóm tắ</w:t>
      </w:r>
      <w:r w:rsidR="00832B54">
        <w:rPr>
          <w:rFonts w:ascii="Times New Roman" w:hAnsi="Times New Roman" w:cs="Times New Roman"/>
          <w:b/>
          <w:sz w:val="24"/>
          <w:szCs w:val="24"/>
        </w:rPr>
        <w:t>t</w:t>
      </w:r>
      <w:r w:rsidRPr="00832B54">
        <w:rPr>
          <w:rFonts w:ascii="Times New Roman" w:hAnsi="Times New Roman" w:cs="Times New Roman"/>
          <w:sz w:val="24"/>
          <w:szCs w:val="24"/>
        </w:rPr>
        <w:t xml:space="preserve"> </w:t>
      </w:r>
    </w:p>
    <w:p w:rsidR="00B759AE" w:rsidRPr="00832B54" w:rsidRDefault="00B759AE" w:rsidP="00FA5E79">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hAnsi="Times New Roman" w:cs="Times New Roman"/>
          <w:sz w:val="24"/>
          <w:szCs w:val="24"/>
        </w:rPr>
        <w:t xml:space="preserve">Bài báo phân tích </w:t>
      </w:r>
      <w:r w:rsidRPr="00832B54">
        <w:rPr>
          <w:rFonts w:ascii="Times New Roman" w:eastAsia="Times New Roman" w:hAnsi="Times New Roman" w:cs="Times New Roman"/>
          <w:color w:val="000000" w:themeColor="text1"/>
          <w:sz w:val="24"/>
          <w:szCs w:val="24"/>
        </w:rPr>
        <w:t>mô hình quản trị hiện nay của các trường cao đẳng, đại học Việt Nam trong bối cảnh cuộc</w:t>
      </w:r>
      <w:r w:rsidRPr="00832B54">
        <w:rPr>
          <w:rFonts w:ascii="Times New Roman" w:eastAsia="Times New Roman" w:hAnsi="Times New Roman" w:cs="Times New Roman"/>
          <w:bCs/>
          <w:color w:val="000000" w:themeColor="text1"/>
          <w:sz w:val="24"/>
          <w:szCs w:val="24"/>
        </w:rPr>
        <w:t xml:space="preserve"> Cách mạng công nghiệp 4.0</w:t>
      </w:r>
      <w:r w:rsidR="00FA5E79">
        <w:rPr>
          <w:rFonts w:ascii="Times New Roman" w:eastAsia="Times New Roman" w:hAnsi="Times New Roman" w:cs="Times New Roman"/>
          <w:bCs/>
          <w:color w:val="000000" w:themeColor="text1"/>
          <w:sz w:val="24"/>
          <w:szCs w:val="24"/>
        </w:rPr>
        <w:t xml:space="preserve"> </w:t>
      </w:r>
      <w:r w:rsidRPr="00832B54">
        <w:rPr>
          <w:rFonts w:ascii="Times New Roman" w:eastAsia="Times New Roman" w:hAnsi="Times New Roman" w:cs="Times New Roman"/>
          <w:color w:val="000000" w:themeColor="text1"/>
          <w:sz w:val="24"/>
          <w:szCs w:val="24"/>
        </w:rPr>
        <w:t>và nêu ra những</w:t>
      </w:r>
      <w:r w:rsidRPr="00832B54">
        <w:rPr>
          <w:rStyle w:val="Strong"/>
          <w:rFonts w:ascii="Times New Roman" w:hAnsi="Times New Roman" w:cs="Times New Roman"/>
          <w:color w:val="000000" w:themeColor="text1"/>
          <w:sz w:val="24"/>
          <w:szCs w:val="24"/>
        </w:rPr>
        <w:t xml:space="preserve"> </w:t>
      </w:r>
      <w:r w:rsidRPr="00832B54">
        <w:rPr>
          <w:rFonts w:ascii="Times New Roman" w:eastAsia="Times New Roman" w:hAnsi="Times New Roman" w:cs="Times New Roman"/>
          <w:bCs/>
          <w:color w:val="000000" w:themeColor="text1"/>
          <w:sz w:val="24"/>
          <w:szCs w:val="24"/>
        </w:rPr>
        <w:t>thách thức, nguy cơ đang đặt ra</w:t>
      </w:r>
      <w:r w:rsidRPr="00832B54">
        <w:rPr>
          <w:rStyle w:val="Strong"/>
          <w:rFonts w:ascii="Times New Roman" w:hAnsi="Times New Roman" w:cs="Times New Roman"/>
          <w:color w:val="000000" w:themeColor="text1"/>
          <w:sz w:val="24"/>
          <w:szCs w:val="24"/>
        </w:rPr>
        <w:t xml:space="preserve"> </w:t>
      </w:r>
      <w:r w:rsidRPr="00832B54">
        <w:rPr>
          <w:rStyle w:val="Strong"/>
          <w:rFonts w:ascii="Times New Roman" w:hAnsi="Times New Roman" w:cs="Times New Roman"/>
          <w:b w:val="0"/>
          <w:color w:val="000000" w:themeColor="text1"/>
          <w:sz w:val="24"/>
          <w:szCs w:val="24"/>
        </w:rPr>
        <w:t>cho hoạt động quản trị nhà trường.</w:t>
      </w:r>
      <w:r w:rsidRPr="00832B54">
        <w:rPr>
          <w:rStyle w:val="Strong"/>
          <w:rFonts w:ascii="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 xml:space="preserve">Từ đó đưa ra các giải pháp </w:t>
      </w:r>
      <w:r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xml:space="preserve"> để giải quyết các thách thức và nguy cơ, nhằm </w:t>
      </w:r>
      <w:r w:rsidRPr="00832B54">
        <w:rPr>
          <w:rFonts w:ascii="Times New Roman" w:eastAsia="Times New Roman" w:hAnsi="Times New Roman" w:cs="Times New Roman"/>
          <w:bCs/>
          <w:color w:val="000000" w:themeColor="text1"/>
          <w:sz w:val="24"/>
          <w:szCs w:val="24"/>
        </w:rPr>
        <w:t>nâng cao hiệu quả quản trị của Hội đồng trường trong bối cảnh cuộc Cách mạng công nghiệp 4.0</w:t>
      </w:r>
    </w:p>
    <w:p w:rsidR="00B759AE" w:rsidRPr="00832B54" w:rsidRDefault="00B759AE" w:rsidP="00832B54">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FA5E79" w:rsidRDefault="00FA5E79" w:rsidP="00832B54">
      <w:pPr>
        <w:shd w:val="clear" w:color="auto" w:fill="FFFFFF"/>
        <w:spacing w:after="0" w:line="240" w:lineRule="auto"/>
        <w:jc w:val="both"/>
        <w:textAlignment w:val="baseline"/>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Từ khóa</w:t>
      </w:r>
    </w:p>
    <w:p w:rsidR="00B759AE" w:rsidRPr="00832B54" w:rsidRDefault="00B759AE" w:rsidP="00FA5E79">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Hội đồng trường, quản trị nhà trường, quản lý nhà trường, mô hình quản trị nhà trường, </w:t>
      </w:r>
      <w:r w:rsidRPr="00832B54">
        <w:rPr>
          <w:rFonts w:ascii="Times New Roman" w:eastAsia="Times New Roman" w:hAnsi="Times New Roman" w:cs="Times New Roman"/>
          <w:bCs/>
          <w:color w:val="000000" w:themeColor="text1"/>
          <w:sz w:val="24"/>
          <w:szCs w:val="24"/>
        </w:rPr>
        <w:t>Cách mạng công nghiệp 4.0.</w:t>
      </w:r>
    </w:p>
    <w:p w:rsidR="008764E6" w:rsidRPr="00832B54" w:rsidRDefault="008764E6" w:rsidP="00832B54">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pPr>
    </w:p>
    <w:p w:rsidR="00FA5E79" w:rsidRDefault="00FA5E79" w:rsidP="00832B54">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sectPr w:rsidR="00FA5E79" w:rsidSect="00112839">
          <w:pgSz w:w="11907" w:h="16840" w:code="9"/>
          <w:pgMar w:top="1134" w:right="1134" w:bottom="1134" w:left="1418" w:header="720" w:footer="720" w:gutter="0"/>
          <w:cols w:space="720"/>
          <w:docGrid w:linePitch="360"/>
        </w:sectPr>
      </w:pPr>
    </w:p>
    <w:p w:rsidR="00CC3D1A" w:rsidRPr="00832B54" w:rsidRDefault="008764E6" w:rsidP="00832B54">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pPr>
      <w:r w:rsidRPr="00832B54">
        <w:rPr>
          <w:rFonts w:ascii="Times New Roman" w:eastAsia="Times New Roman" w:hAnsi="Times New Roman" w:cs="Times New Roman"/>
          <w:b/>
          <w:color w:val="000000" w:themeColor="text1"/>
          <w:sz w:val="24"/>
          <w:szCs w:val="24"/>
        </w:rPr>
        <w:lastRenderedPageBreak/>
        <w:t xml:space="preserve">   Mở đầu</w:t>
      </w:r>
    </w:p>
    <w:p w:rsidR="00BF691E" w:rsidRPr="00832B54" w:rsidRDefault="002C44C8"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Hội đồng trường (HĐT) được xem là tổ chức quan trọng trong quản trị, định hướng phát triển Nhà trường, cũng như trong công tác tổ chức cán bộ. </w:t>
      </w:r>
      <w:r w:rsidR="0092147E" w:rsidRPr="00832B54">
        <w:rPr>
          <w:rFonts w:ascii="Times New Roman" w:eastAsia="Times New Roman" w:hAnsi="Times New Roman" w:cs="Times New Roman"/>
          <w:color w:val="000000" w:themeColor="text1"/>
          <w:sz w:val="24"/>
          <w:szCs w:val="24"/>
        </w:rPr>
        <w:t xml:space="preserve">Việc </w:t>
      </w:r>
      <w:r w:rsidRPr="00832B54">
        <w:rPr>
          <w:rFonts w:ascii="Times New Roman" w:eastAsia="Times New Roman" w:hAnsi="Times New Roman" w:cs="Times New Roman"/>
          <w:color w:val="000000" w:themeColor="text1"/>
          <w:sz w:val="24"/>
          <w:szCs w:val="24"/>
        </w:rPr>
        <w:t>HĐT</w:t>
      </w:r>
      <w:r w:rsidR="00BF691E" w:rsidRPr="00832B54">
        <w:rPr>
          <w:rFonts w:ascii="Times New Roman" w:eastAsia="Times New Roman" w:hAnsi="Times New Roman" w:cs="Times New Roman"/>
          <w:color w:val="000000" w:themeColor="text1"/>
          <w:sz w:val="24"/>
          <w:szCs w:val="24"/>
        </w:rPr>
        <w:t xml:space="preserve"> lãnh đạo có hiệu quả được coi là nhân tố quyết định t</w:t>
      </w:r>
      <w:r w:rsidR="008B788A" w:rsidRPr="00832B54">
        <w:rPr>
          <w:rFonts w:ascii="Times New Roman" w:eastAsia="Times New Roman" w:hAnsi="Times New Roman" w:cs="Times New Roman"/>
          <w:color w:val="000000" w:themeColor="text1"/>
          <w:sz w:val="24"/>
          <w:szCs w:val="24"/>
        </w:rPr>
        <w:t>ạo ra thành công của Nhà trường</w:t>
      </w:r>
      <w:r w:rsidR="00BF691E" w:rsidRPr="00832B54">
        <w:rPr>
          <w:rFonts w:ascii="Times New Roman" w:eastAsia="Times New Roman" w:hAnsi="Times New Roman" w:cs="Times New Roman"/>
          <w:color w:val="000000" w:themeColor="text1"/>
          <w:sz w:val="24"/>
          <w:szCs w:val="24"/>
        </w:rPr>
        <w:t xml:space="preserve">, vì vậy tầm quan trọng của việc lãnh đạo đang được nhấn mạnh hơn bao giờ hết.  </w:t>
      </w:r>
      <w:r w:rsidR="008B788A" w:rsidRPr="00832B54">
        <w:rPr>
          <w:rFonts w:ascii="Times New Roman" w:eastAsia="Times New Roman" w:hAnsi="Times New Roman" w:cs="Times New Roman"/>
          <w:color w:val="000000" w:themeColor="text1"/>
          <w:sz w:val="24"/>
          <w:szCs w:val="24"/>
        </w:rPr>
        <w:t>Sự</w:t>
      </w:r>
      <w:r w:rsidR="00BF691E" w:rsidRPr="00832B54">
        <w:rPr>
          <w:rFonts w:ascii="Times New Roman" w:eastAsia="Times New Roman" w:hAnsi="Times New Roman" w:cs="Times New Roman"/>
          <w:color w:val="000000" w:themeColor="text1"/>
          <w:sz w:val="24"/>
          <w:szCs w:val="24"/>
        </w:rPr>
        <w:t xml:space="preserve"> </w:t>
      </w:r>
      <w:r w:rsidR="008B788A" w:rsidRPr="00832B54">
        <w:rPr>
          <w:rFonts w:ascii="Times New Roman" w:eastAsia="Times New Roman" w:hAnsi="Times New Roman" w:cs="Times New Roman"/>
          <w:color w:val="000000" w:themeColor="text1"/>
          <w:sz w:val="24"/>
          <w:szCs w:val="24"/>
        </w:rPr>
        <w:t>phát triển Nhà trường</w:t>
      </w:r>
      <w:r w:rsidR="00BF691E" w:rsidRPr="00832B54">
        <w:rPr>
          <w:rFonts w:ascii="Times New Roman" w:eastAsia="Times New Roman" w:hAnsi="Times New Roman" w:cs="Times New Roman"/>
          <w:color w:val="000000" w:themeColor="text1"/>
          <w:sz w:val="24"/>
          <w:szCs w:val="24"/>
        </w:rPr>
        <w:t xml:space="preserve"> phụ thuộc trực tiếp vào việc sử dụng có hiệu quả nguồn nhân lực của </w:t>
      </w:r>
      <w:r w:rsidR="008B788A" w:rsidRPr="00832B54">
        <w:rPr>
          <w:rFonts w:ascii="Times New Roman" w:eastAsia="Times New Roman" w:hAnsi="Times New Roman" w:cs="Times New Roman"/>
          <w:color w:val="000000" w:themeColor="text1"/>
          <w:sz w:val="24"/>
          <w:szCs w:val="24"/>
        </w:rPr>
        <w:t>Nhà trường. N</w:t>
      </w:r>
      <w:r w:rsidR="00BF691E" w:rsidRPr="00832B54">
        <w:rPr>
          <w:rFonts w:ascii="Times New Roman" w:eastAsia="Times New Roman" w:hAnsi="Times New Roman" w:cs="Times New Roman"/>
          <w:color w:val="000000" w:themeColor="text1"/>
          <w:sz w:val="24"/>
          <w:szCs w:val="24"/>
        </w:rPr>
        <w:t>gười lãnh đạo giỏi là người có khả năng “học được cách chắp cánh cho trí tưởng tượng, sự sáng tạo, sáng kiến, tính chủ động, các bí quyết…của những người làm việc dưới quyền mình”</w:t>
      </w:r>
      <w:r w:rsidR="000B20EF" w:rsidRPr="00832B54">
        <w:rPr>
          <w:rFonts w:ascii="Times New Roman" w:eastAsia="Times New Roman" w:hAnsi="Times New Roman" w:cs="Times New Roman"/>
          <w:color w:val="000000" w:themeColor="text1"/>
          <w:sz w:val="24"/>
          <w:szCs w:val="24"/>
        </w:rPr>
        <w:t xml:space="preserve"> [6]</w:t>
      </w:r>
      <w:r w:rsidR="00BF691E" w:rsidRPr="00832B54">
        <w:rPr>
          <w:rFonts w:ascii="Times New Roman" w:eastAsia="Times New Roman" w:hAnsi="Times New Roman" w:cs="Times New Roman"/>
          <w:color w:val="000000" w:themeColor="text1"/>
          <w:sz w:val="24"/>
          <w:szCs w:val="24"/>
        </w:rPr>
        <w:t xml:space="preserve">. Lãnh đạo giỏi là biết cách tổ chức, phối hợp những bộ óc thông minh khác nhau, tạo ra nguồn vốn trí tuệ, và đó chính là bí quyết mới tạo ra lợi thế cạnh tranh của </w:t>
      </w:r>
      <w:r w:rsidR="008B788A" w:rsidRPr="00832B54">
        <w:rPr>
          <w:rFonts w:ascii="Times New Roman" w:eastAsia="Times New Roman" w:hAnsi="Times New Roman" w:cs="Times New Roman"/>
          <w:color w:val="000000" w:themeColor="text1"/>
          <w:sz w:val="24"/>
          <w:szCs w:val="24"/>
        </w:rPr>
        <w:t xml:space="preserve">Nhà trường </w:t>
      </w:r>
      <w:r w:rsidR="00BF691E" w:rsidRPr="00832B54">
        <w:rPr>
          <w:rFonts w:ascii="Times New Roman" w:eastAsia="Times New Roman" w:hAnsi="Times New Roman" w:cs="Times New Roman"/>
          <w:color w:val="000000" w:themeColor="text1"/>
          <w:sz w:val="24"/>
          <w:szCs w:val="24"/>
        </w:rPr>
        <w:t xml:space="preserve">trong thế giới ngày nay. Nói cách khác, lãnh đạo giỏi là tạo ra một hệ thống quản trị tốt. Điều này đặc biệt đúng đối với giáo dục </w:t>
      </w:r>
      <w:r w:rsidR="00FD7583" w:rsidRPr="00832B54">
        <w:rPr>
          <w:rFonts w:ascii="Times New Roman" w:eastAsia="Times New Roman" w:hAnsi="Times New Roman" w:cs="Times New Roman"/>
          <w:color w:val="000000" w:themeColor="text1"/>
          <w:sz w:val="24"/>
          <w:szCs w:val="24"/>
        </w:rPr>
        <w:t>cao đẳng</w:t>
      </w:r>
      <w:r w:rsidR="00BF691E"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 xml:space="preserve">đại học </w:t>
      </w:r>
      <w:r w:rsidR="00BF691E" w:rsidRPr="00832B54">
        <w:rPr>
          <w:rFonts w:ascii="Times New Roman" w:eastAsia="Times New Roman" w:hAnsi="Times New Roman" w:cs="Times New Roman"/>
          <w:color w:val="000000" w:themeColor="text1"/>
          <w:sz w:val="24"/>
          <w:szCs w:val="24"/>
        </w:rPr>
        <w:t>nơi nguồn vốn quan trọng nhất chính là con người, và sản phẩm quan trọng nhất là tri thức. Một hệ thống quản trị tốt sẽ khơi dậy và khuyến kh</w:t>
      </w:r>
      <w:r w:rsidR="00FD7583" w:rsidRPr="00832B54">
        <w:rPr>
          <w:rFonts w:ascii="Times New Roman" w:eastAsia="Times New Roman" w:hAnsi="Times New Roman" w:cs="Times New Roman"/>
          <w:color w:val="000000" w:themeColor="text1"/>
          <w:sz w:val="24"/>
          <w:szCs w:val="24"/>
        </w:rPr>
        <w:t>ích cái tốt phát triển, và ngược lại nó sẽ hủy hoại mọi giá trị và</w:t>
      </w:r>
      <w:r w:rsidR="00BF691E" w:rsidRPr="00832B54">
        <w:rPr>
          <w:rFonts w:ascii="Times New Roman" w:eastAsia="Times New Roman" w:hAnsi="Times New Roman" w:cs="Times New Roman"/>
          <w:color w:val="000000" w:themeColor="text1"/>
          <w:sz w:val="24"/>
          <w:szCs w:val="24"/>
        </w:rPr>
        <w:t xml:space="preserve"> môi trường </w:t>
      </w:r>
      <w:r w:rsidR="008764E6" w:rsidRPr="00832B54">
        <w:rPr>
          <w:rFonts w:ascii="Times New Roman" w:eastAsia="Times New Roman" w:hAnsi="Times New Roman" w:cs="Times New Roman"/>
          <w:color w:val="000000" w:themeColor="text1"/>
          <w:sz w:val="24"/>
          <w:szCs w:val="24"/>
        </w:rPr>
        <w:t xml:space="preserve">giáo dục </w:t>
      </w:r>
      <w:r w:rsidR="00FD7583" w:rsidRPr="00832B54">
        <w:rPr>
          <w:rFonts w:ascii="Times New Roman" w:eastAsia="Times New Roman" w:hAnsi="Times New Roman" w:cs="Times New Roman"/>
          <w:color w:val="000000" w:themeColor="text1"/>
          <w:sz w:val="24"/>
          <w:szCs w:val="24"/>
        </w:rPr>
        <w:t>cao đẳng</w:t>
      </w:r>
      <w:r w:rsidR="00BF691E" w:rsidRPr="00832B54">
        <w:rPr>
          <w:rFonts w:ascii="Times New Roman" w:eastAsia="Times New Roman" w:hAnsi="Times New Roman" w:cs="Times New Roman"/>
          <w:color w:val="000000" w:themeColor="text1"/>
          <w:sz w:val="24"/>
          <w:szCs w:val="24"/>
        </w:rPr>
        <w:t>. Vì vậy</w:t>
      </w:r>
      <w:r w:rsidR="0092147E" w:rsidRPr="00832B54">
        <w:rPr>
          <w:rFonts w:ascii="Times New Roman" w:eastAsia="Times New Roman" w:hAnsi="Times New Roman" w:cs="Times New Roman"/>
          <w:color w:val="000000" w:themeColor="text1"/>
          <w:sz w:val="24"/>
          <w:szCs w:val="24"/>
        </w:rPr>
        <w:t>,</w:t>
      </w:r>
      <w:r w:rsidR="00BF691E" w:rsidRPr="00832B54">
        <w:rPr>
          <w:rFonts w:ascii="Times New Roman" w:eastAsia="Times New Roman" w:hAnsi="Times New Roman" w:cs="Times New Roman"/>
          <w:color w:val="000000" w:themeColor="text1"/>
          <w:sz w:val="24"/>
          <w:szCs w:val="24"/>
        </w:rPr>
        <w:t xml:space="preserve"> </w:t>
      </w:r>
      <w:r w:rsidR="008764E6" w:rsidRPr="00832B54">
        <w:rPr>
          <w:rFonts w:ascii="Times New Roman" w:eastAsia="Times New Roman" w:hAnsi="Times New Roman" w:cs="Times New Roman"/>
          <w:color w:val="000000" w:themeColor="text1"/>
          <w:sz w:val="24"/>
          <w:szCs w:val="24"/>
        </w:rPr>
        <w:t xml:space="preserve">vấn đề </w:t>
      </w:r>
      <w:r w:rsidR="0092147E" w:rsidRPr="00832B54">
        <w:rPr>
          <w:rFonts w:ascii="Times New Roman" w:eastAsia="Times New Roman" w:hAnsi="Times New Roman" w:cs="Times New Roman"/>
          <w:color w:val="000000" w:themeColor="text1"/>
          <w:sz w:val="24"/>
          <w:szCs w:val="24"/>
        </w:rPr>
        <w:t xml:space="preserve"> phát</w:t>
      </w:r>
      <w:r w:rsidR="008764E6" w:rsidRPr="00832B54">
        <w:rPr>
          <w:rFonts w:ascii="Times New Roman" w:eastAsia="Times New Roman" w:hAnsi="Times New Roman" w:cs="Times New Roman"/>
          <w:color w:val="000000" w:themeColor="text1"/>
          <w:sz w:val="24"/>
          <w:szCs w:val="24"/>
        </w:rPr>
        <w:t xml:space="preserve"> huy vai trò quản trị của HĐT</w:t>
      </w:r>
      <w:r w:rsidR="0092147E" w:rsidRPr="00832B54">
        <w:rPr>
          <w:rFonts w:ascii="Times New Roman" w:eastAsia="Times New Roman" w:hAnsi="Times New Roman" w:cs="Times New Roman"/>
          <w:color w:val="000000" w:themeColor="text1"/>
          <w:sz w:val="24"/>
          <w:szCs w:val="24"/>
        </w:rPr>
        <w:t xml:space="preserve"> trong bối cảnh cuộc CMCN 4.0</w:t>
      </w:r>
      <w:r w:rsidR="008764E6" w:rsidRPr="00832B54">
        <w:rPr>
          <w:rFonts w:ascii="Times New Roman" w:eastAsia="Times New Roman" w:hAnsi="Times New Roman" w:cs="Times New Roman"/>
          <w:color w:val="000000" w:themeColor="text1"/>
          <w:sz w:val="24"/>
          <w:szCs w:val="24"/>
        </w:rPr>
        <w:t xml:space="preserve"> đã và đang  là một vấn đề được quan tâm trong quá trình triển khai Luật Giáo dục Nghề Nghiệp</w:t>
      </w:r>
      <w:r w:rsidR="00AE3E3C" w:rsidRPr="00832B54">
        <w:rPr>
          <w:rFonts w:ascii="Times New Roman" w:eastAsia="Times New Roman" w:hAnsi="Times New Roman" w:cs="Times New Roman"/>
          <w:color w:val="000000" w:themeColor="text1"/>
          <w:sz w:val="24"/>
          <w:szCs w:val="24"/>
        </w:rPr>
        <w:t>.</w:t>
      </w:r>
    </w:p>
    <w:p w:rsidR="00BD0301" w:rsidRPr="00832B54" w:rsidRDefault="00BD0301"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b/>
          <w:color w:val="000000" w:themeColor="text1"/>
          <w:sz w:val="24"/>
          <w:szCs w:val="24"/>
        </w:rPr>
      </w:pPr>
      <w:r w:rsidRPr="00832B54">
        <w:rPr>
          <w:rFonts w:ascii="Times New Roman" w:eastAsia="Times New Roman" w:hAnsi="Times New Roman" w:cs="Times New Roman"/>
          <w:b/>
          <w:color w:val="000000" w:themeColor="text1"/>
          <w:sz w:val="24"/>
          <w:szCs w:val="24"/>
        </w:rPr>
        <w:lastRenderedPageBreak/>
        <w:t>Sự khác nhau giữa quản trị và quản lý</w:t>
      </w:r>
    </w:p>
    <w:p w:rsidR="00BD0301" w:rsidRPr="00832B54" w:rsidRDefault="00BD0301" w:rsidP="00FA5E79">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và quản lý đều là những khái niệm rộng, có nhiều định nghĩa và cách hiểu khác nhau. Đây là hai khái niệm song hành, thường được sử dụng thay thế cho nhau có thể dẫn đến hiểu lầm mặc dù trên thực tế giữa hai khái niệm này vẫn có những sự khác biệt nhất định.</w:t>
      </w:r>
    </w:p>
    <w:p w:rsidR="00C97DAB" w:rsidRPr="00832B54" w:rsidRDefault="00C97DAB"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là tiến trình hoạch định, tổ chức, lãnh đạo và kiểm tra hoạt động của các thành viên trong tổ chức, sử dụng các nguồn lực nhằm đạt đến sự thành công trong các mục tiêu đề ra. Từ khái niệm này giúp chúng ta nhận ra rằng, quản trị là một hoạt động liên tục và cần thiết khi con người kết hợp với nhau trong một tổ chức. Đó là quá trình nhằm tạo nên sức mạnh gắn liền các vấn đề lại với nhau trong tổ chức và thúc đẩy các vấn đề chuyển động.</w:t>
      </w:r>
      <w:r w:rsidR="00112839"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Quản trị có nghĩa là toàn bộ quá trình quyết định ra chính sách, các khung về quy tắc, đặt ra các mục tiêu chung. Đó là các hoạt động cấp cao. Quản trị còn là quá trình đặt nền móng các nguyên tắc vận hành cơ bản cho một tổ chức. Nó chính là việc hướng dẫn, lãnh đạo, kiểm soát để tổ chức hướng đến việc đạt được mục tiêu chung.</w:t>
      </w:r>
    </w:p>
    <w:p w:rsidR="00C97DAB" w:rsidRPr="00832B54" w:rsidRDefault="00C97DAB"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Quản lý là quá trình làm việc cùng với và thông qua các cá nhân, các nhóm và các nguồn lực khác (thiết bị, vốn, công nghệ) để đạt được những mục tiêu của tổ chức. Quản lý được thử thách và đánh giá qua việc đạt được các mục tiêu thông qua sự tổ chức và </w:t>
      </w:r>
      <w:r w:rsidRPr="00832B54">
        <w:rPr>
          <w:rFonts w:ascii="Times New Roman" w:eastAsia="Times New Roman" w:hAnsi="Times New Roman" w:cs="Times New Roman"/>
          <w:color w:val="000000" w:themeColor="text1"/>
          <w:sz w:val="24"/>
          <w:szCs w:val="24"/>
        </w:rPr>
        <w:lastRenderedPageBreak/>
        <w:t>thực hiện các kỹ năng khác nhau.</w:t>
      </w:r>
      <w:r w:rsidR="00112839"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 xml:space="preserve">Quản lý là việc tiếp nhận, kết nối và khởi động các nhân tố khác nhau, điều phối, thúc đẩy, các nhân tố đa dạng khác nhau của tổ chức để hướng </w:t>
      </w:r>
      <w:r w:rsidRPr="00832B54">
        <w:rPr>
          <w:rFonts w:ascii="Times New Roman" w:eastAsia="Times New Roman" w:hAnsi="Times New Roman" w:cs="Times New Roman"/>
          <w:color w:val="000000" w:themeColor="text1"/>
          <w:sz w:val="24"/>
          <w:szCs w:val="24"/>
        </w:rPr>
        <w:lastRenderedPageBreak/>
        <w:t xml:space="preserve">đến các mục tiêu đã được đặt ra bởi quản trị. Nói cách khác, quản lý là nghệ thuật của việc </w:t>
      </w:r>
      <w:bookmarkStart w:id="0" w:name="_GoBack"/>
      <w:r w:rsidRPr="00832B54">
        <w:rPr>
          <w:rFonts w:ascii="Times New Roman" w:eastAsia="Times New Roman" w:hAnsi="Times New Roman" w:cs="Times New Roman"/>
          <w:color w:val="000000" w:themeColor="text1"/>
          <w:sz w:val="24"/>
          <w:szCs w:val="24"/>
        </w:rPr>
        <w:t xml:space="preserve">đạt được mục đích thông qua và cùng với </w:t>
      </w:r>
      <w:bookmarkEnd w:id="0"/>
      <w:r w:rsidRPr="00832B54">
        <w:rPr>
          <w:rFonts w:ascii="Times New Roman" w:eastAsia="Times New Roman" w:hAnsi="Times New Roman" w:cs="Times New Roman"/>
          <w:color w:val="000000" w:themeColor="text1"/>
          <w:sz w:val="24"/>
          <w:szCs w:val="24"/>
        </w:rPr>
        <w:t>những người khác trong nhóm được tổ chức.</w:t>
      </w:r>
    </w:p>
    <w:p w:rsidR="00FA5E79" w:rsidRDefault="00FA5E79" w:rsidP="00832B54">
      <w:pPr>
        <w:shd w:val="clear" w:color="auto" w:fill="FFFFFF"/>
        <w:spacing w:after="0" w:line="240" w:lineRule="auto"/>
        <w:rPr>
          <w:rFonts w:ascii="Times New Roman" w:eastAsia="Times New Roman" w:hAnsi="Times New Roman" w:cs="Times New Roman"/>
          <w:bCs/>
          <w:i/>
          <w:iCs/>
          <w:color w:val="000000" w:themeColor="text1"/>
          <w:sz w:val="24"/>
          <w:szCs w:val="24"/>
        </w:rPr>
        <w:sectPr w:rsidR="00FA5E79" w:rsidSect="001413DE">
          <w:type w:val="continuous"/>
          <w:pgSz w:w="11907" w:h="16840" w:code="9"/>
          <w:pgMar w:top="1134" w:right="1134" w:bottom="1134" w:left="1418" w:header="720" w:footer="720" w:gutter="0"/>
          <w:cols w:num="2" w:space="567"/>
          <w:docGrid w:linePitch="360"/>
        </w:sectPr>
      </w:pPr>
    </w:p>
    <w:p w:rsidR="00C97DAB" w:rsidRPr="00832B54" w:rsidRDefault="00320E78" w:rsidP="00832B54">
      <w:pPr>
        <w:shd w:val="clear" w:color="auto" w:fill="FFFFFF"/>
        <w:spacing w:after="0" w:line="240" w:lineRule="auto"/>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Cs/>
          <w:i/>
          <w:iCs/>
          <w:color w:val="000000" w:themeColor="text1"/>
          <w:sz w:val="24"/>
          <w:szCs w:val="24"/>
        </w:rPr>
        <w:lastRenderedPageBreak/>
        <w:t xml:space="preserve">                            </w:t>
      </w:r>
      <w:r w:rsidR="00C97DAB" w:rsidRPr="00832B54">
        <w:rPr>
          <w:rFonts w:ascii="Times New Roman" w:eastAsia="Times New Roman" w:hAnsi="Times New Roman" w:cs="Times New Roman"/>
          <w:bCs/>
          <w:i/>
          <w:iCs/>
          <w:color w:val="000000" w:themeColor="text1"/>
          <w:sz w:val="24"/>
          <w:szCs w:val="24"/>
        </w:rPr>
        <w:t>Bảng</w:t>
      </w:r>
      <w:r w:rsidRPr="00832B54">
        <w:rPr>
          <w:rFonts w:ascii="Times New Roman" w:eastAsia="Times New Roman" w:hAnsi="Times New Roman" w:cs="Times New Roman"/>
          <w:bCs/>
          <w:i/>
          <w:iCs/>
          <w:color w:val="000000" w:themeColor="text1"/>
          <w:sz w:val="24"/>
          <w:szCs w:val="24"/>
        </w:rPr>
        <w:t xml:space="preserve"> 1. S</w:t>
      </w:r>
      <w:r w:rsidR="00C7557A" w:rsidRPr="00832B54">
        <w:rPr>
          <w:rFonts w:ascii="Times New Roman" w:eastAsia="Times New Roman" w:hAnsi="Times New Roman" w:cs="Times New Roman"/>
          <w:bCs/>
          <w:i/>
          <w:iCs/>
          <w:color w:val="000000" w:themeColor="text1"/>
          <w:sz w:val="24"/>
          <w:szCs w:val="24"/>
        </w:rPr>
        <w:t>ự khác</w:t>
      </w:r>
      <w:r w:rsidR="008579E1" w:rsidRPr="00832B54">
        <w:rPr>
          <w:rFonts w:ascii="Times New Roman" w:eastAsia="Times New Roman" w:hAnsi="Times New Roman" w:cs="Times New Roman"/>
          <w:bCs/>
          <w:i/>
          <w:iCs/>
          <w:color w:val="000000" w:themeColor="text1"/>
          <w:sz w:val="24"/>
          <w:szCs w:val="24"/>
        </w:rPr>
        <w:t xml:space="preserve"> biệt</w:t>
      </w:r>
      <w:r w:rsidR="00C7557A" w:rsidRPr="00832B54">
        <w:rPr>
          <w:rFonts w:ascii="Times New Roman" w:eastAsia="Times New Roman" w:hAnsi="Times New Roman" w:cs="Times New Roman"/>
          <w:bCs/>
          <w:i/>
          <w:iCs/>
          <w:color w:val="000000" w:themeColor="text1"/>
          <w:sz w:val="24"/>
          <w:szCs w:val="24"/>
        </w:rPr>
        <w:t xml:space="preserve"> giữa quản lý và quản trị.</w:t>
      </w:r>
    </w:p>
    <w:tbl>
      <w:tblPr>
        <w:tblW w:w="9348" w:type="dxa"/>
        <w:tblBorders>
          <w:top w:val="single" w:sz="6" w:space="0" w:color="666666"/>
          <w:left w:val="single" w:sz="6" w:space="0" w:color="666666"/>
          <w:bottom w:val="single" w:sz="6" w:space="0" w:color="666666"/>
          <w:right w:val="single" w:sz="6" w:space="0" w:color="666666"/>
        </w:tblBorders>
        <w:shd w:val="clear" w:color="auto" w:fill="FFFFFF"/>
        <w:tblCellMar>
          <w:left w:w="0" w:type="dxa"/>
          <w:right w:w="0" w:type="dxa"/>
        </w:tblCellMar>
        <w:tblLook w:val="04A0" w:firstRow="1" w:lastRow="0" w:firstColumn="1" w:lastColumn="0" w:noHBand="0" w:noVBand="1"/>
      </w:tblPr>
      <w:tblGrid>
        <w:gridCol w:w="1268"/>
        <w:gridCol w:w="3966"/>
        <w:gridCol w:w="4114"/>
      </w:tblGrid>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rPr>
                <w:rFonts w:ascii="Times New Roman" w:eastAsia="Times New Roman" w:hAnsi="Times New Roman" w:cs="Times New Roman"/>
                <w:color w:val="000000" w:themeColor="text1"/>
                <w:sz w:val="24"/>
                <w:szCs w:val="24"/>
              </w:rPr>
            </w:pP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bCs/>
                <w:color w:val="000000" w:themeColor="text1"/>
                <w:sz w:val="24"/>
                <w:szCs w:val="24"/>
              </w:rPr>
              <w:t>Quản lý</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bCs/>
                <w:color w:val="000000" w:themeColor="text1"/>
                <w:sz w:val="24"/>
                <w:szCs w:val="24"/>
              </w:rPr>
              <w:t>Quản trị</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Ý nghĩa</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lý là nghệ thuật đạt được mục đích đã được xác lập sẵn thông qua người khác</w:t>
            </w:r>
            <w:r w:rsidR="00C7557A" w:rsidRPr="00832B54">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thường liên quan đến việc hoạch định, các mục tiêu vĩ mô, các kế hoạch và chính sách</w:t>
            </w:r>
            <w:r w:rsidR="00C7557A" w:rsidRPr="00832B54">
              <w:rPr>
                <w:rFonts w:ascii="Times New Roman" w:eastAsia="Times New Roman" w:hAnsi="Times New Roman" w:cs="Times New Roman"/>
                <w:color w:val="000000" w:themeColor="text1"/>
                <w:sz w:val="24"/>
                <w:szCs w:val="24"/>
              </w:rPr>
              <w:t>.</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Bản chất</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Chức năng của quản lý là thi hành</w:t>
            </w:r>
            <w:r w:rsidR="00C7557A" w:rsidRPr="00832B54">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Chức năng của quản trị là việc đưa ra quyết định</w:t>
            </w:r>
            <w:r w:rsidR="00C7557A" w:rsidRPr="00832B54">
              <w:rPr>
                <w:rFonts w:ascii="Times New Roman" w:eastAsia="Times New Roman" w:hAnsi="Times New Roman" w:cs="Times New Roman"/>
                <w:color w:val="000000" w:themeColor="text1"/>
                <w:sz w:val="24"/>
                <w:szCs w:val="24"/>
              </w:rPr>
              <w:t>.</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Quá trình</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lý quyết định ai và như thế nào</w:t>
            </w:r>
            <w:r w:rsidR="00C7557A" w:rsidRPr="00832B54">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quyết định trả lời cho câu hỏi cái gì và bao giờ</w:t>
            </w:r>
            <w:r w:rsidR="00C7557A" w:rsidRPr="00832B54">
              <w:rPr>
                <w:rFonts w:ascii="Times New Roman" w:eastAsia="Times New Roman" w:hAnsi="Times New Roman" w:cs="Times New Roman"/>
                <w:color w:val="000000" w:themeColor="text1"/>
                <w:sz w:val="24"/>
                <w:szCs w:val="24"/>
              </w:rPr>
              <w:t>.</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Chức 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7557A"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Thi hành (</w:t>
            </w:r>
            <w:r w:rsidR="00C97DAB" w:rsidRPr="00832B54">
              <w:rPr>
                <w:rFonts w:ascii="Times New Roman" w:eastAsia="Times New Roman" w:hAnsi="Times New Roman" w:cs="Times New Roman"/>
                <w:color w:val="000000" w:themeColor="text1"/>
                <w:sz w:val="24"/>
                <w:szCs w:val="24"/>
              </w:rPr>
              <w:t>người quản lý hoàn thành công việc của mình dưới sự giám sát nhất định</w:t>
            </w:r>
            <w:r w:rsidRPr="00832B54">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7557A"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Tư duy (</w:t>
            </w:r>
            <w:r w:rsidR="00C97DAB" w:rsidRPr="00832B54">
              <w:rPr>
                <w:rFonts w:ascii="Times New Roman" w:eastAsia="Times New Roman" w:hAnsi="Times New Roman" w:cs="Times New Roman"/>
                <w:color w:val="000000" w:themeColor="text1"/>
                <w:sz w:val="24"/>
                <w:szCs w:val="24"/>
              </w:rPr>
              <w:t>các kế hoạch và chính sách được qu</w:t>
            </w:r>
            <w:r w:rsidRPr="00832B54">
              <w:rPr>
                <w:rFonts w:ascii="Times New Roman" w:eastAsia="Times New Roman" w:hAnsi="Times New Roman" w:cs="Times New Roman"/>
                <w:color w:val="000000" w:themeColor="text1"/>
                <w:sz w:val="24"/>
                <w:szCs w:val="24"/>
              </w:rPr>
              <w:t>yết định dựa theo tư duy)</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Kỹ 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Kỹ thuật và kỹ năng </w:t>
            </w:r>
            <w:r w:rsidR="00C7557A" w:rsidRPr="00832B54">
              <w:rPr>
                <w:rFonts w:ascii="Times New Roman" w:eastAsia="Times New Roman" w:hAnsi="Times New Roman" w:cs="Times New Roman"/>
                <w:color w:val="000000" w:themeColor="text1"/>
                <w:sz w:val="24"/>
                <w:szCs w:val="24"/>
              </w:rPr>
              <w:t xml:space="preserve">của </w:t>
            </w:r>
            <w:r w:rsidRPr="00832B54">
              <w:rPr>
                <w:rFonts w:ascii="Times New Roman" w:eastAsia="Times New Roman" w:hAnsi="Times New Roman" w:cs="Times New Roman"/>
                <w:color w:val="000000" w:themeColor="text1"/>
                <w:sz w:val="24"/>
                <w:szCs w:val="24"/>
              </w:rPr>
              <w:t>con người</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Kỹ năn</w:t>
            </w:r>
            <w:r w:rsidR="00C7557A" w:rsidRPr="00832B54">
              <w:rPr>
                <w:rFonts w:ascii="Times New Roman" w:eastAsia="Times New Roman" w:hAnsi="Times New Roman" w:cs="Times New Roman"/>
                <w:color w:val="000000" w:themeColor="text1"/>
                <w:sz w:val="24"/>
                <w:szCs w:val="24"/>
              </w:rPr>
              <w:t>g nhận thức của</w:t>
            </w:r>
            <w:r w:rsidRPr="00832B54">
              <w:rPr>
                <w:rFonts w:ascii="Times New Roman" w:eastAsia="Times New Roman" w:hAnsi="Times New Roman" w:cs="Times New Roman"/>
                <w:color w:val="000000" w:themeColor="text1"/>
                <w:sz w:val="24"/>
                <w:szCs w:val="24"/>
              </w:rPr>
              <w:t xml:space="preserve"> con người</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Cấp độ</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Cấp trung và </w:t>
            </w:r>
            <w:r w:rsidR="00C7557A" w:rsidRPr="00832B54">
              <w:rPr>
                <w:rFonts w:ascii="Times New Roman" w:eastAsia="Times New Roman" w:hAnsi="Times New Roman" w:cs="Times New Roman"/>
                <w:color w:val="000000" w:themeColor="text1"/>
                <w:sz w:val="24"/>
                <w:szCs w:val="24"/>
              </w:rPr>
              <w:t xml:space="preserve">cấp </w:t>
            </w:r>
            <w:r w:rsidRPr="00832B54">
              <w:rPr>
                <w:rFonts w:ascii="Times New Roman" w:eastAsia="Times New Roman" w:hAnsi="Times New Roman" w:cs="Times New Roman"/>
                <w:color w:val="000000" w:themeColor="text1"/>
                <w:sz w:val="24"/>
                <w:szCs w:val="24"/>
              </w:rPr>
              <w:t>thấp</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Cấp cao</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Mức độ ảnh hưởng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Các quyết định </w:t>
            </w:r>
            <w:r w:rsidR="00C7557A" w:rsidRPr="00832B54">
              <w:rPr>
                <w:rFonts w:ascii="Times New Roman" w:eastAsia="Times New Roman" w:hAnsi="Times New Roman" w:cs="Times New Roman"/>
                <w:color w:val="000000" w:themeColor="text1"/>
                <w:sz w:val="24"/>
                <w:szCs w:val="24"/>
              </w:rPr>
              <w:t xml:space="preserve">của </w:t>
            </w:r>
            <w:r w:rsidRPr="00832B54">
              <w:rPr>
                <w:rFonts w:ascii="Times New Roman" w:eastAsia="Times New Roman" w:hAnsi="Times New Roman" w:cs="Times New Roman"/>
                <w:color w:val="000000" w:themeColor="text1"/>
                <w:sz w:val="24"/>
                <w:szCs w:val="24"/>
              </w:rPr>
              <w:t>quản lý đưa ra bị ảnh hưởng bởi giá trị, quan điểm, tín ngưỡng và quyết định của người quản lý khác.</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bị ảnh hưởng bởi quan điểm cộng đồng, chính phủ, các tổ chức tôn giáo, hoặc phong tục...</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Tình trạng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lý chi phối người lao động của tổ chức, những người được trả thù lao (theo hình thức lương).</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đại diện cho chủ sở hữu của doanh nghiệp, những người mà thu lại lợi nhuận họ đã đầu tư theo hình thức cổ tức.</w:t>
            </w:r>
          </w:p>
        </w:tc>
      </w:tr>
    </w:tbl>
    <w:p w:rsidR="00112839" w:rsidRPr="00832B54" w:rsidRDefault="00112839" w:rsidP="00832B54">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FA5E79" w:rsidRDefault="00FA5E79"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b/>
          <w:bCs/>
          <w:color w:val="000000" w:themeColor="text1"/>
          <w:sz w:val="24"/>
          <w:szCs w:val="24"/>
          <w:bdr w:val="none" w:sz="0" w:space="0" w:color="auto" w:frame="1"/>
        </w:rPr>
        <w:sectPr w:rsidR="00FA5E79" w:rsidSect="00FA5E79">
          <w:type w:val="continuous"/>
          <w:pgSz w:w="11907" w:h="16840" w:code="9"/>
          <w:pgMar w:top="1134" w:right="1134" w:bottom="1134" w:left="1418" w:header="720" w:footer="720" w:gutter="0"/>
          <w:cols w:space="720"/>
          <w:docGrid w:linePitch="360"/>
        </w:sectPr>
      </w:pPr>
    </w:p>
    <w:p w:rsidR="00FD7583" w:rsidRPr="00832B54" w:rsidRDefault="00FD7583"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bCs/>
          <w:color w:val="000000" w:themeColor="text1"/>
          <w:sz w:val="24"/>
          <w:szCs w:val="24"/>
          <w:bdr w:val="none" w:sz="0" w:space="0" w:color="auto" w:frame="1"/>
        </w:rPr>
        <w:lastRenderedPageBreak/>
        <w:t xml:space="preserve">Mô hình quản trị hiện nay của các trường </w:t>
      </w:r>
      <w:r w:rsidR="0090401A" w:rsidRPr="00832B54">
        <w:rPr>
          <w:rFonts w:ascii="Times New Roman" w:eastAsia="Times New Roman" w:hAnsi="Times New Roman" w:cs="Times New Roman"/>
          <w:b/>
          <w:bCs/>
          <w:color w:val="000000" w:themeColor="text1"/>
          <w:sz w:val="24"/>
          <w:szCs w:val="24"/>
          <w:bdr w:val="none" w:sz="0" w:space="0" w:color="auto" w:frame="1"/>
        </w:rPr>
        <w:t xml:space="preserve">cao đẳng, </w:t>
      </w:r>
      <w:r w:rsidRPr="00832B54">
        <w:rPr>
          <w:rFonts w:ascii="Times New Roman" w:eastAsia="Times New Roman" w:hAnsi="Times New Roman" w:cs="Times New Roman"/>
          <w:b/>
          <w:bCs/>
          <w:color w:val="000000" w:themeColor="text1"/>
          <w:sz w:val="24"/>
          <w:szCs w:val="24"/>
          <w:bdr w:val="none" w:sz="0" w:space="0" w:color="auto" w:frame="1"/>
        </w:rPr>
        <w:t>đại học Việt Nam</w:t>
      </w:r>
    </w:p>
    <w:p w:rsidR="00BD4680" w:rsidRPr="00832B54" w:rsidRDefault="00FD7583"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Mô hình quản trị hiện nay của các trường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 xml:space="preserve">đại học </w:t>
      </w:r>
      <w:r w:rsidR="00624CD2" w:rsidRPr="00832B54">
        <w:rPr>
          <w:rFonts w:ascii="Times New Roman" w:eastAsia="Times New Roman" w:hAnsi="Times New Roman" w:cs="Times New Roman"/>
          <w:color w:val="000000" w:themeColor="text1"/>
          <w:sz w:val="24"/>
          <w:szCs w:val="24"/>
        </w:rPr>
        <w:t>Việt Nam đã bắt đầu từ thập niên</w:t>
      </w:r>
      <w:r w:rsidR="00BD52A2" w:rsidRPr="00832B54">
        <w:rPr>
          <w:rFonts w:ascii="Times New Roman" w:eastAsia="Times New Roman" w:hAnsi="Times New Roman" w:cs="Times New Roman"/>
          <w:color w:val="000000" w:themeColor="text1"/>
          <w:sz w:val="24"/>
          <w:szCs w:val="24"/>
        </w:rPr>
        <w:t xml:space="preserve"> 60-7</w:t>
      </w:r>
      <w:r w:rsidRPr="00832B54">
        <w:rPr>
          <w:rFonts w:ascii="Times New Roman" w:eastAsia="Times New Roman" w:hAnsi="Times New Roman" w:cs="Times New Roman"/>
          <w:color w:val="000000" w:themeColor="text1"/>
          <w:sz w:val="24"/>
          <w:szCs w:val="24"/>
        </w:rPr>
        <w:t xml:space="preserve">0 của thế kỷ 20 và tiếp tục cho đến ngày nay, về cơ bản gần như không thay đổi, </w:t>
      </w:r>
      <w:r w:rsidR="006E394E" w:rsidRPr="00832B54">
        <w:rPr>
          <w:rFonts w:ascii="Times New Roman" w:eastAsia="Times New Roman" w:hAnsi="Times New Roman" w:cs="Times New Roman"/>
          <w:color w:val="000000" w:themeColor="text1"/>
          <w:sz w:val="24"/>
          <w:szCs w:val="24"/>
        </w:rPr>
        <w:t>trong lúc nà</w:t>
      </w:r>
      <w:r w:rsidRPr="00832B54">
        <w:rPr>
          <w:rFonts w:ascii="Times New Roman" w:eastAsia="Times New Roman" w:hAnsi="Times New Roman" w:cs="Times New Roman"/>
          <w:color w:val="000000" w:themeColor="text1"/>
          <w:sz w:val="24"/>
          <w:szCs w:val="24"/>
        </w:rPr>
        <w:t>y những điều kiện kinh tế và xã hội của đất nước cũng như bối cảnh toàn cầu đã có những thay đổi hết sức sâu sắc.</w:t>
      </w:r>
    </w:p>
    <w:p w:rsidR="00BD4680" w:rsidRPr="00832B54" w:rsidRDefault="00FD7583"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Hệ thống </w:t>
      </w:r>
      <w:r w:rsidR="008764E6" w:rsidRPr="00832B54">
        <w:rPr>
          <w:rFonts w:ascii="Times New Roman" w:eastAsia="Times New Roman" w:hAnsi="Times New Roman" w:cs="Times New Roman"/>
          <w:color w:val="000000" w:themeColor="text1"/>
          <w:sz w:val="24"/>
          <w:szCs w:val="24"/>
        </w:rPr>
        <w:t xml:space="preserve">giáo dục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Việt Nam trong nhiều thập kỷ qua đã hoạt động với rất ít quyền tự chủ, và Bộ Giáo dục và Đào tạo đóng một v</w:t>
      </w:r>
      <w:r w:rsidR="00BD4680" w:rsidRPr="00832B54">
        <w:rPr>
          <w:rFonts w:ascii="Times New Roman" w:eastAsia="Times New Roman" w:hAnsi="Times New Roman" w:cs="Times New Roman"/>
          <w:color w:val="000000" w:themeColor="text1"/>
          <w:sz w:val="24"/>
          <w:szCs w:val="24"/>
        </w:rPr>
        <w:t xml:space="preserve">ai trò </w:t>
      </w:r>
      <w:r w:rsidRPr="00832B54">
        <w:rPr>
          <w:rFonts w:ascii="Times New Roman" w:eastAsia="Times New Roman" w:hAnsi="Times New Roman" w:cs="Times New Roman"/>
          <w:color w:val="000000" w:themeColor="text1"/>
          <w:sz w:val="24"/>
          <w:szCs w:val="24"/>
        </w:rPr>
        <w:t xml:space="preserve">gần giống như Hội đồng Quản trị của các trường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 xml:space="preserve">đại học phương Tây, nghĩa là cung cấp ngân sách, xây dựng đường lối chiến lược phát triển, cơ chế quản lý của các trường, bổ </w:t>
      </w:r>
      <w:r w:rsidRPr="00832B54">
        <w:rPr>
          <w:rFonts w:ascii="Times New Roman" w:eastAsia="Times New Roman" w:hAnsi="Times New Roman" w:cs="Times New Roman"/>
          <w:color w:val="000000" w:themeColor="text1"/>
          <w:sz w:val="24"/>
          <w:szCs w:val="24"/>
        </w:rPr>
        <w:lastRenderedPageBreak/>
        <w:t>nhiệm Hiệu trưởng, thậm chí còn quyết định thay ch</w:t>
      </w:r>
      <w:r w:rsidR="00BD4680" w:rsidRPr="00832B54">
        <w:rPr>
          <w:rFonts w:ascii="Times New Roman" w:eastAsia="Times New Roman" w:hAnsi="Times New Roman" w:cs="Times New Roman"/>
          <w:color w:val="000000" w:themeColor="text1"/>
          <w:sz w:val="24"/>
          <w:szCs w:val="24"/>
        </w:rPr>
        <w:t>o các trường những việc thuộc lĩ</w:t>
      </w:r>
      <w:r w:rsidRPr="00832B54">
        <w:rPr>
          <w:rFonts w:ascii="Times New Roman" w:eastAsia="Times New Roman" w:hAnsi="Times New Roman" w:cs="Times New Roman"/>
          <w:color w:val="000000" w:themeColor="text1"/>
          <w:sz w:val="24"/>
          <w:szCs w:val="24"/>
        </w:rPr>
        <w:t>nh vực của các nhà quản lý chứ không phải là chức năng của quản trị, như chương trình đào tạo, mức thu học phí ha</w:t>
      </w:r>
      <w:r w:rsidR="00112839" w:rsidRPr="00832B54">
        <w:rPr>
          <w:rFonts w:ascii="Times New Roman" w:eastAsia="Times New Roman" w:hAnsi="Times New Roman" w:cs="Times New Roman"/>
          <w:color w:val="000000" w:themeColor="text1"/>
          <w:sz w:val="24"/>
          <w:szCs w:val="24"/>
        </w:rPr>
        <w:t>y chỉ tiêu tuyển sinh từng năm.</w:t>
      </w:r>
      <w:r w:rsidRPr="00832B54">
        <w:rPr>
          <w:rFonts w:ascii="Times New Roman" w:eastAsia="Times New Roman" w:hAnsi="Times New Roman" w:cs="Times New Roman"/>
          <w:color w:val="000000" w:themeColor="text1"/>
          <w:sz w:val="24"/>
          <w:szCs w:val="24"/>
        </w:rPr>
        <w:t> Vì vậy, lãnh đạo các trường gần như không có cơ hội thực hiện chức năng quản trị, mà chỉ là những nhà quản lý cao cấp, với nhiệm vụ chính là tổ chức thực hiện những chính sách và quy định của Bộ.</w:t>
      </w:r>
    </w:p>
    <w:p w:rsidR="00BD4680" w:rsidRPr="00832B54" w:rsidRDefault="00FD7583"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M</w:t>
      </w:r>
      <w:r w:rsidR="006E394E" w:rsidRPr="00832B54">
        <w:rPr>
          <w:rFonts w:ascii="Times New Roman" w:eastAsia="Times New Roman" w:hAnsi="Times New Roman" w:cs="Times New Roman"/>
          <w:color w:val="000000" w:themeColor="text1"/>
          <w:sz w:val="24"/>
          <w:szCs w:val="24"/>
        </w:rPr>
        <w:t>ột hệ thống như vậy, có</w:t>
      </w:r>
      <w:r w:rsidRPr="00832B54">
        <w:rPr>
          <w:rFonts w:ascii="Times New Roman" w:eastAsia="Times New Roman" w:hAnsi="Times New Roman" w:cs="Times New Roman"/>
          <w:color w:val="000000" w:themeColor="text1"/>
          <w:sz w:val="24"/>
          <w:szCs w:val="24"/>
        </w:rPr>
        <w:t xml:space="preserve"> hiệu quả trong điều kiện sơ khai của giáo dục </w:t>
      </w:r>
      <w:r w:rsidR="00BD4680" w:rsidRPr="00832B54">
        <w:rPr>
          <w:rFonts w:ascii="Times New Roman" w:eastAsia="Times New Roman" w:hAnsi="Times New Roman" w:cs="Times New Roman"/>
          <w:color w:val="000000" w:themeColor="text1"/>
          <w:sz w:val="24"/>
          <w:szCs w:val="24"/>
        </w:rPr>
        <w:t>cao đẳng, đại học</w:t>
      </w:r>
      <w:r w:rsidRPr="00832B54">
        <w:rPr>
          <w:rFonts w:ascii="Times New Roman" w:eastAsia="Times New Roman" w:hAnsi="Times New Roman" w:cs="Times New Roman"/>
          <w:color w:val="000000" w:themeColor="text1"/>
          <w:sz w:val="24"/>
          <w:szCs w:val="24"/>
        </w:rPr>
        <w:t xml:space="preserve"> khi số lượng các trường còn ít, điều kiện kinh tế, văn hóa của đại bộ phận dân cư trong xã hội còn tương đối thuần nhất, những yêu cầu của xã hội đối với các trường</w:t>
      </w:r>
      <w:r w:rsidR="00624CD2" w:rsidRPr="00832B54">
        <w:rPr>
          <w:rFonts w:ascii="Times New Roman" w:eastAsia="Times New Roman" w:hAnsi="Times New Roman" w:cs="Times New Roman"/>
          <w:color w:val="000000" w:themeColor="text1"/>
          <w:sz w:val="24"/>
          <w:szCs w:val="24"/>
        </w:rPr>
        <w:t xml:space="preserve"> cao đẳng,</w:t>
      </w:r>
      <w:r w:rsidRPr="00832B54">
        <w:rPr>
          <w:rFonts w:ascii="Times New Roman" w:eastAsia="Times New Roman" w:hAnsi="Times New Roman" w:cs="Times New Roman"/>
          <w:color w:val="000000" w:themeColor="text1"/>
          <w:sz w:val="24"/>
          <w:szCs w:val="24"/>
        </w:rPr>
        <w:t xml:space="preserve"> đại học còn tương đối đơn giản, mối quan hệ của Việt Nam và các quốc gia </w:t>
      </w:r>
      <w:r w:rsidRPr="00832B54">
        <w:rPr>
          <w:rFonts w:ascii="Times New Roman" w:eastAsia="Times New Roman" w:hAnsi="Times New Roman" w:cs="Times New Roman"/>
          <w:color w:val="000000" w:themeColor="text1"/>
          <w:sz w:val="24"/>
          <w:szCs w:val="24"/>
        </w:rPr>
        <w:lastRenderedPageBreak/>
        <w:t>khác còn ít phát triển. Nó có thể giú</w:t>
      </w:r>
      <w:r w:rsidR="00BD4680" w:rsidRPr="00832B54">
        <w:rPr>
          <w:rFonts w:ascii="Times New Roman" w:eastAsia="Times New Roman" w:hAnsi="Times New Roman" w:cs="Times New Roman"/>
          <w:color w:val="000000" w:themeColor="text1"/>
          <w:sz w:val="24"/>
          <w:szCs w:val="24"/>
        </w:rPr>
        <w:t>p hạn chế một số tiêu cực,</w:t>
      </w:r>
      <w:r w:rsidRPr="00832B54">
        <w:rPr>
          <w:rFonts w:ascii="Times New Roman" w:eastAsia="Times New Roman" w:hAnsi="Times New Roman" w:cs="Times New Roman"/>
          <w:color w:val="000000" w:themeColor="text1"/>
          <w:sz w:val="24"/>
          <w:szCs w:val="24"/>
        </w:rPr>
        <w:t xml:space="preserve"> như khi các trường được tự quyết định số lượng tuyển sinh, họ có thể vì lợi ích cục bộ và trước mắt mà tuyển sinh vượt quá năng lực đào tạo của cơ sở vật chất và nhân lực của nhà trường, khiến chất lượng đào tạo giảm sút.</w:t>
      </w:r>
    </w:p>
    <w:p w:rsidR="00FD7583" w:rsidRPr="00832B54" w:rsidRDefault="00FD7583"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Nhưng ngày nay, điều kiện kinh tế và xã hội của Việt Nam đã</w:t>
      </w:r>
      <w:r w:rsidR="00BD52A2" w:rsidRPr="00832B54">
        <w:rPr>
          <w:rFonts w:ascii="Times New Roman" w:eastAsia="Times New Roman" w:hAnsi="Times New Roman" w:cs="Times New Roman"/>
          <w:color w:val="000000" w:themeColor="text1"/>
          <w:sz w:val="24"/>
          <w:szCs w:val="24"/>
        </w:rPr>
        <w:t xml:space="preserve"> khác rất xa so với thập kỷ 60-7</w:t>
      </w:r>
      <w:r w:rsidRPr="00832B54">
        <w:rPr>
          <w:rFonts w:ascii="Times New Roman" w:eastAsia="Times New Roman" w:hAnsi="Times New Roman" w:cs="Times New Roman"/>
          <w:color w:val="000000" w:themeColor="text1"/>
          <w:sz w:val="24"/>
          <w:szCs w:val="24"/>
        </w:rPr>
        <w:t>0, nhất là do ảnh hưởng của quá trình toàn cầu hóa và</w:t>
      </w:r>
      <w:r w:rsidR="006E394E" w:rsidRPr="00832B54">
        <w:rPr>
          <w:rFonts w:ascii="Times New Roman" w:eastAsia="Times New Roman" w:hAnsi="Times New Roman" w:cs="Times New Roman"/>
          <w:color w:val="000000" w:themeColor="text1"/>
          <w:sz w:val="24"/>
          <w:szCs w:val="24"/>
        </w:rPr>
        <w:t xml:space="preserve"> cạnh tranh quốc tế. Thực tế ngày nay</w:t>
      </w:r>
      <w:r w:rsidRPr="00832B54">
        <w:rPr>
          <w:rFonts w:ascii="Times New Roman" w:eastAsia="Times New Roman" w:hAnsi="Times New Roman" w:cs="Times New Roman"/>
          <w:color w:val="000000" w:themeColor="text1"/>
          <w:sz w:val="24"/>
          <w:szCs w:val="24"/>
        </w:rPr>
        <w:t xml:space="preserve"> giáo dục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Việt Nam đang tụt hậu rất xa so với nhiều nước trong khu vực, và hiển nhiên là không bắt kịp những chuyển động mạnh mẽ của kinh tế và xã hội. Nền kinh tế đã từ lâu chuyển thành kinh tế thị trườn</w:t>
      </w:r>
      <w:r w:rsidR="006E394E" w:rsidRPr="00832B54">
        <w:rPr>
          <w:rFonts w:ascii="Times New Roman" w:eastAsia="Times New Roman" w:hAnsi="Times New Roman" w:cs="Times New Roman"/>
          <w:color w:val="000000" w:themeColor="text1"/>
          <w:sz w:val="24"/>
          <w:szCs w:val="24"/>
        </w:rPr>
        <w:t>g định hướng xã hội chủ nghĩa</w:t>
      </w:r>
      <w:r w:rsidR="00BD4680"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Mức độ phân hóa trong xã hội cũng đang diễn ra hết sức sâu sắc. Bối cảnh toàn cầu hóa đặt Việt Nam trong những tương quan cạnh tranh vô cùng gay gắt. Hệ thống</w:t>
      </w:r>
      <w:r w:rsidR="006E394E" w:rsidRPr="00832B54">
        <w:rPr>
          <w:rFonts w:ascii="Times New Roman" w:eastAsia="Times New Roman" w:hAnsi="Times New Roman" w:cs="Times New Roman"/>
          <w:color w:val="000000" w:themeColor="text1"/>
          <w:sz w:val="24"/>
          <w:szCs w:val="24"/>
        </w:rPr>
        <w:t xml:space="preserve"> các trường</w:t>
      </w:r>
      <w:r w:rsidRPr="00832B54">
        <w:rPr>
          <w:rFonts w:ascii="Times New Roman" w:eastAsia="Times New Roman" w:hAnsi="Times New Roman" w:cs="Times New Roman"/>
          <w:color w:val="000000" w:themeColor="text1"/>
          <w:sz w:val="24"/>
          <w:szCs w:val="24"/>
        </w:rPr>
        <w:t xml:space="preserve">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Việt Nam đứng trước sự lựa chọn “đổi mới hay là chết”, đặc biệt là trong bối cảnh</w:t>
      </w:r>
      <w:r w:rsidR="006E394E" w:rsidRPr="00832B54">
        <w:rPr>
          <w:rFonts w:ascii="Times New Roman" w:eastAsia="Times New Roman" w:hAnsi="Times New Roman" w:cs="Times New Roman"/>
          <w:color w:val="000000" w:themeColor="text1"/>
          <w:sz w:val="24"/>
          <w:szCs w:val="24"/>
        </w:rPr>
        <w:t xml:space="preserve"> cuộc CNCN</w:t>
      </w:r>
      <w:r w:rsidR="00373CBC" w:rsidRPr="00832B54">
        <w:rPr>
          <w:rFonts w:ascii="Times New Roman" w:eastAsia="Times New Roman" w:hAnsi="Times New Roman" w:cs="Times New Roman"/>
          <w:color w:val="000000" w:themeColor="text1"/>
          <w:sz w:val="24"/>
          <w:szCs w:val="24"/>
        </w:rPr>
        <w:t xml:space="preserve"> 4.0</w:t>
      </w:r>
      <w:r w:rsidRPr="00832B54">
        <w:rPr>
          <w:rFonts w:ascii="Times New Roman" w:eastAsia="Times New Roman" w:hAnsi="Times New Roman" w:cs="Times New Roman"/>
          <w:color w:val="000000" w:themeColor="text1"/>
          <w:sz w:val="24"/>
          <w:szCs w:val="24"/>
        </w:rPr>
        <w:t>.</w:t>
      </w:r>
    </w:p>
    <w:p w:rsidR="00BD52A2" w:rsidRPr="00832B54" w:rsidRDefault="00BD52A2"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Kinh nghiệm của các nước có nền giáo dục cao đẳng, đại học phát triển cho thấy, tự chủ cao đẳng, đại học là chìa khóa thành công, và đang trở thành xu hướng tất yếu trên qui mô toàn cầu. Mức độ tự chủ cao giúp các trường cao đẳng, đại học gần như hoàn toàn</w:t>
      </w:r>
      <w:r w:rsidR="005F6527"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 xml:space="preserve">tự quản trị, thoát ra khỏi sự can thiệp của Bộ </w:t>
      </w:r>
      <w:r w:rsidR="005F6527" w:rsidRPr="00832B54">
        <w:rPr>
          <w:rFonts w:ascii="Times New Roman" w:eastAsia="Times New Roman" w:hAnsi="Times New Roman" w:cs="Times New Roman"/>
          <w:color w:val="000000" w:themeColor="text1"/>
          <w:sz w:val="24"/>
          <w:szCs w:val="24"/>
        </w:rPr>
        <w:t xml:space="preserve">Giáo dục và Đào tạo </w:t>
      </w:r>
      <w:r w:rsidRPr="00832B54">
        <w:rPr>
          <w:rFonts w:ascii="Times New Roman" w:eastAsia="Times New Roman" w:hAnsi="Times New Roman" w:cs="Times New Roman"/>
          <w:color w:val="000000" w:themeColor="text1"/>
          <w:sz w:val="24"/>
          <w:szCs w:val="24"/>
        </w:rPr>
        <w:t xml:space="preserve">với các thủ tục </w:t>
      </w:r>
      <w:r w:rsidR="00624CD2" w:rsidRPr="00832B54">
        <w:rPr>
          <w:rFonts w:ascii="Times New Roman" w:eastAsia="Times New Roman" w:hAnsi="Times New Roman" w:cs="Times New Roman"/>
          <w:color w:val="000000" w:themeColor="text1"/>
          <w:sz w:val="24"/>
          <w:szCs w:val="24"/>
        </w:rPr>
        <w:t>hành chính nặng nề và quan liê</w:t>
      </w:r>
      <w:r w:rsidR="00080AE7" w:rsidRPr="00832B54">
        <w:rPr>
          <w:rFonts w:ascii="Times New Roman" w:eastAsia="Times New Roman" w:hAnsi="Times New Roman" w:cs="Times New Roman"/>
          <w:color w:val="000000" w:themeColor="text1"/>
          <w:sz w:val="24"/>
          <w:szCs w:val="24"/>
        </w:rPr>
        <w:t>u,</w:t>
      </w:r>
      <w:r w:rsidRPr="00832B54">
        <w:rPr>
          <w:rFonts w:ascii="Times New Roman" w:eastAsia="Times New Roman" w:hAnsi="Times New Roman" w:cs="Times New Roman"/>
          <w:color w:val="000000" w:themeColor="text1"/>
          <w:sz w:val="24"/>
          <w:szCs w:val="24"/>
        </w:rPr>
        <w:t xml:space="preserve"> nên trường </w:t>
      </w:r>
      <w:r w:rsidR="00080AE7"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gần như có toàn quyền trong việc ra quyết định về những vấn đề có liên quan đến phát triển</w:t>
      </w:r>
      <w:r w:rsidR="00080AE7" w:rsidRPr="00832B54">
        <w:rPr>
          <w:rFonts w:ascii="Times New Roman" w:eastAsia="Times New Roman" w:hAnsi="Times New Roman" w:cs="Times New Roman"/>
          <w:color w:val="000000" w:themeColor="text1"/>
          <w:sz w:val="24"/>
          <w:szCs w:val="24"/>
        </w:rPr>
        <w:t xml:space="preserve"> </w:t>
      </w:r>
      <w:r w:rsidR="005F6527" w:rsidRPr="00832B54">
        <w:rPr>
          <w:rFonts w:ascii="Times New Roman" w:eastAsia="Times New Roman" w:hAnsi="Times New Roman" w:cs="Times New Roman"/>
          <w:color w:val="000000" w:themeColor="text1"/>
          <w:sz w:val="24"/>
          <w:szCs w:val="24"/>
        </w:rPr>
        <w:t>Nhà trường</w:t>
      </w:r>
      <w:r w:rsidRPr="00832B54">
        <w:rPr>
          <w:rFonts w:ascii="Times New Roman" w:eastAsia="Times New Roman" w:hAnsi="Times New Roman" w:cs="Times New Roman"/>
          <w:color w:val="000000" w:themeColor="text1"/>
          <w:sz w:val="24"/>
          <w:szCs w:val="24"/>
        </w:rPr>
        <w:t>.</w:t>
      </w:r>
    </w:p>
    <w:p w:rsidR="00080AE7" w:rsidRPr="00832B54" w:rsidRDefault="00080AE7"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Ở Việt Nam</w:t>
      </w:r>
      <w:r w:rsidR="00223B34" w:rsidRPr="00832B54">
        <w:rPr>
          <w:rFonts w:ascii="Times New Roman" w:eastAsia="Times New Roman" w:hAnsi="Times New Roman" w:cs="Times New Roman"/>
          <w:color w:val="000000" w:themeColor="text1"/>
          <w:sz w:val="24"/>
          <w:szCs w:val="24"/>
        </w:rPr>
        <w:t>, trong thời gian qua</w:t>
      </w:r>
      <w:r w:rsidRPr="00832B54">
        <w:rPr>
          <w:rFonts w:ascii="Times New Roman" w:eastAsia="Times New Roman" w:hAnsi="Times New Roman" w:cs="Times New Roman"/>
          <w:color w:val="000000" w:themeColor="text1"/>
          <w:sz w:val="24"/>
          <w:szCs w:val="24"/>
        </w:rPr>
        <w:t xml:space="preserve"> tự chủ </w:t>
      </w:r>
      <w:r w:rsidR="00223B34"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đã được coi là khâu đột phá để nâng</w:t>
      </w:r>
      <w:r w:rsidR="00223B34" w:rsidRPr="00832B54">
        <w:rPr>
          <w:rFonts w:ascii="Times New Roman" w:eastAsia="Times New Roman" w:hAnsi="Times New Roman" w:cs="Times New Roman"/>
          <w:color w:val="000000" w:themeColor="text1"/>
          <w:sz w:val="24"/>
          <w:szCs w:val="24"/>
        </w:rPr>
        <w:t xml:space="preserve"> cao chất lượng giáo dục</w:t>
      </w:r>
      <w:r w:rsidRPr="00832B54">
        <w:rPr>
          <w:rFonts w:ascii="Times New Roman" w:eastAsia="Times New Roman" w:hAnsi="Times New Roman" w:cs="Times New Roman"/>
          <w:color w:val="000000" w:themeColor="text1"/>
          <w:sz w:val="24"/>
          <w:szCs w:val="24"/>
        </w:rPr>
        <w:t>. Điều đó được thể hiện qua việc Đảng và Nhà nước đã ban hành hàng loạt văn bản để biến tự chủ cao đẳng, đại học thành hiện thực.</w:t>
      </w:r>
      <w:r w:rsidR="00223B34"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 xml:space="preserve">Đảng và Nhà nước đã thấy thiết chế Hội đồng trường có thể làm thay đổi căn bản lề thói quản trị trong hệ thống các trường cao đẳng, đại học công lập; Trong lĩnh vực quản trị giáo dục cao đẳng, đại học, cơ chế Hội đồng trường rất phổ biến ở các nước phát triển và đang được sử dụng ngày càng nhiều hơn ở các nước có nền kinh tế chuyển đổi. Dù ở nước nào và theo mô hình nào thì Hội đồng </w:t>
      </w:r>
      <w:r w:rsidRPr="00832B54">
        <w:rPr>
          <w:rFonts w:ascii="Times New Roman" w:eastAsia="Times New Roman" w:hAnsi="Times New Roman" w:cs="Times New Roman"/>
          <w:color w:val="000000" w:themeColor="text1"/>
          <w:sz w:val="24"/>
          <w:szCs w:val="24"/>
        </w:rPr>
        <w:lastRenderedPageBreak/>
        <w:t>trường đều mang đặc trưng của một hội đồng quản trị có thẩm quyền cao nhất trong một trường cao đẳng, đại học đại diện cho chủ sở hữu của Nhà trường.</w:t>
      </w:r>
      <w:r w:rsidR="00163969" w:rsidRPr="00832B54">
        <w:rPr>
          <w:rFonts w:ascii="Times New Roman" w:eastAsia="Times New Roman" w:hAnsi="Times New Roman" w:cs="Times New Roman"/>
          <w:color w:val="000000" w:themeColor="text1"/>
          <w:sz w:val="24"/>
          <w:szCs w:val="24"/>
        </w:rPr>
        <w:t xml:space="preserve"> Nhờ thế mà các trường cao đẳng, đại học hoạt động linh hoạt hơn và hiệu quả hơn.</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rStyle w:val="Strong"/>
          <w:color w:val="000000" w:themeColor="text1"/>
        </w:rPr>
        <w:t>Điều 11. Hội đồng trường</w:t>
      </w:r>
      <w:r w:rsidR="002A5547" w:rsidRPr="00832B54">
        <w:rPr>
          <w:rStyle w:val="Strong"/>
          <w:color w:val="000000" w:themeColor="text1"/>
        </w:rPr>
        <w:t xml:space="preserve"> (Luật Giáo dục Nghề nghiệp 2014) </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1. Hội đồng trường được thành lập ở trường trung cấp, trường cao đẳng công lập.</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2. Hội đồng trường là tổ chức quản trị, đại diện quyền sở hữu của nhà trường, có nhiệm vụ, quyền hạn sau đây:</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a) Quyết nghị phương hướng, mục tiêu, chiến lược, quy hoạch, kế hoạch phát triển và quy chế tổ chức, hoạt động của nhà trường;</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b) Quyết nghị phương hướng hoạt động đào tạo, hợp tác quốc tế;</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c) Quyết nghị chủ trương sử dụng tài chính, tài sản và phương hướng đầu tư phát triển của nhà trường theo quy định của pháp luật;</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d) Quyết nghị cơ cấu tổ chức trường; về việc thành lập, sáp nhập, chia, tách, giải thể các tổ chức của nhà trường; về việc đề nghị miễn nhiệm hiệu trưởng;</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đ) Giám sát việc thực hiện các nghị quyết của hội đồng trường, việc thực hiện quy chế dân chủ trong hoạt động của nhà trường.</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 xml:space="preserve">3. Thành phần tham gia hội đồng trường bao gồm: </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a) Hiệu trưởng, các phó hiệu trưởng, bí thư tổ chức Đảng cơ sở, chủ tịch Công đoàn, bí thư Đoàn Thanh niên Cộng sản Hồ Chí Minh, đại diện nhà giáo và một số đơn vị phòng, khoa, cơ sở sản xuất, kinh doanh, dịch vụ của nhà trường (nếu có);</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 xml:space="preserve">b) Đại diện cơ quan chủ quản hoặc đại diện cơ sở sản xuất, kinh doanh, dịch vụ có liên quan.  </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4. Chủ tịch hội đồng trường do thủ trưởng cơ quan nhà nước có thẩm quyền bổ nhiệm, miễn nhiệm, cách chức. Tiêu chuẩn của chủ tịch hội đồng trường như tiêu chuẩn của hiệu trưởng quy định tại khoản 2 Điều 14 của Luật này.</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 xml:space="preserve">5. Nhiệm kỳ của hội đồng trường là 05 năm và theo nhiệm kỳ của hiệu trưởng. Hội đồng trường làm việc theo nguyên tắc tập thể, quyết định theo đa số. </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lastRenderedPageBreak/>
        <w:t>6. Thẩm quyền, thủ tục thành lập, số lượng, cơ cấu tổ chức, nhiệm vụ, quyền hạn cụ thể của hội đồng trường; nhiệm vụ, quyền hạn của chủ tịch, thư ký hội đồng trường; việc bổ nhiệm, miễn nhiệm, cách chức chủ tịch và các thành viên hội đồng trường được quy định trong Điều lệ trường trung cấp, Điều lệ trường cao đẳng và quy chế tổ chức, hoạt động của cơ sở giáo dục nghề nghiệp.</w:t>
      </w:r>
    </w:p>
    <w:p w:rsidR="00D10CDE" w:rsidRPr="00832B54" w:rsidRDefault="00B0720B"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color w:val="000000" w:themeColor="text1"/>
          <w:sz w:val="24"/>
          <w:szCs w:val="24"/>
        </w:rPr>
        <w:t>Những</w:t>
      </w:r>
      <w:r w:rsidR="00D10CDE" w:rsidRPr="00832B54">
        <w:rPr>
          <w:rStyle w:val="Strong"/>
          <w:rFonts w:ascii="Times New Roman" w:hAnsi="Times New Roman" w:cs="Times New Roman"/>
          <w:color w:val="000000" w:themeColor="text1"/>
          <w:sz w:val="24"/>
          <w:szCs w:val="24"/>
        </w:rPr>
        <w:t xml:space="preserve"> </w:t>
      </w:r>
      <w:r w:rsidR="00871216" w:rsidRPr="00832B54">
        <w:rPr>
          <w:rFonts w:ascii="Times New Roman" w:eastAsia="Times New Roman" w:hAnsi="Times New Roman" w:cs="Times New Roman"/>
          <w:b/>
          <w:bCs/>
          <w:color w:val="000000" w:themeColor="text1"/>
          <w:sz w:val="24"/>
          <w:szCs w:val="24"/>
        </w:rPr>
        <w:t>thách thức và nguy cơ đang đặt ra</w:t>
      </w:r>
      <w:r w:rsidR="00871216" w:rsidRPr="00832B54">
        <w:rPr>
          <w:rStyle w:val="Strong"/>
          <w:rFonts w:ascii="Times New Roman" w:hAnsi="Times New Roman" w:cs="Times New Roman"/>
          <w:color w:val="000000" w:themeColor="text1"/>
          <w:sz w:val="24"/>
          <w:szCs w:val="24"/>
        </w:rPr>
        <w:t xml:space="preserve"> </w:t>
      </w:r>
      <w:r w:rsidR="002A5547" w:rsidRPr="00832B54">
        <w:rPr>
          <w:rStyle w:val="Strong"/>
          <w:rFonts w:ascii="Times New Roman" w:hAnsi="Times New Roman" w:cs="Times New Roman"/>
          <w:color w:val="000000" w:themeColor="text1"/>
          <w:sz w:val="24"/>
          <w:szCs w:val="24"/>
        </w:rPr>
        <w:t xml:space="preserve">của hoạt động quản trị nhà trường </w:t>
      </w:r>
      <w:r w:rsidR="00D10CDE" w:rsidRPr="00832B54">
        <w:rPr>
          <w:rStyle w:val="Strong"/>
          <w:rFonts w:ascii="Times New Roman" w:hAnsi="Times New Roman" w:cs="Times New Roman"/>
          <w:color w:val="000000" w:themeColor="text1"/>
          <w:sz w:val="24"/>
          <w:szCs w:val="24"/>
        </w:rPr>
        <w:t xml:space="preserve">trong </w:t>
      </w:r>
      <w:r w:rsidR="00871216" w:rsidRPr="00832B54">
        <w:rPr>
          <w:rStyle w:val="Strong"/>
          <w:rFonts w:ascii="Times New Roman" w:hAnsi="Times New Roman" w:cs="Times New Roman"/>
          <w:color w:val="000000" w:themeColor="text1"/>
          <w:sz w:val="24"/>
          <w:szCs w:val="24"/>
        </w:rPr>
        <w:t xml:space="preserve">bối cảnh </w:t>
      </w:r>
      <w:r w:rsidR="00D10CDE" w:rsidRPr="00832B54">
        <w:rPr>
          <w:rStyle w:val="Strong"/>
          <w:rFonts w:ascii="Times New Roman" w:hAnsi="Times New Roman" w:cs="Times New Roman"/>
          <w:color w:val="000000" w:themeColor="text1"/>
          <w:sz w:val="24"/>
          <w:szCs w:val="24"/>
        </w:rPr>
        <w:t>cuộc Cách mạng công nghiệp 4.0</w:t>
      </w:r>
    </w:p>
    <w:p w:rsidR="0090401A" w:rsidRPr="00832B54" w:rsidRDefault="0090401A" w:rsidP="00832B54">
      <w:pPr>
        <w:shd w:val="clear" w:color="auto" w:fill="FFFFFF"/>
        <w:spacing w:after="0" w:line="240" w:lineRule="auto"/>
        <w:ind w:firstLine="562"/>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Đổi mới - sáng tạo là thuộc tính bắt buộc của bất kỳ một tổ chức hoặc xã hội nào. Không có đổi mới - sáng tạo sẽ không có phát triển. Giáo dục </w:t>
      </w:r>
      <w:r w:rsidR="00871216"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không là ngoại lệ, cần bắt nhịp với xu thế phát triển như vũ bão hiện nay của công nghệ và thị trường lao</w:t>
      </w:r>
      <w:r w:rsidR="00871216" w:rsidRPr="00832B54">
        <w:rPr>
          <w:rFonts w:ascii="Times New Roman" w:eastAsia="Times New Roman" w:hAnsi="Times New Roman" w:cs="Times New Roman"/>
          <w:color w:val="000000" w:themeColor="text1"/>
          <w:sz w:val="24"/>
          <w:szCs w:val="24"/>
        </w:rPr>
        <w:t xml:space="preserve"> động, đã đặt ra </w:t>
      </w:r>
      <w:r w:rsidRPr="00832B54">
        <w:rPr>
          <w:rFonts w:ascii="Times New Roman" w:eastAsia="Times New Roman" w:hAnsi="Times New Roman" w:cs="Times New Roman"/>
          <w:color w:val="000000" w:themeColor="text1"/>
          <w:sz w:val="24"/>
          <w:szCs w:val="24"/>
        </w:rPr>
        <w:t xml:space="preserve">một số thách thức đối với các </w:t>
      </w:r>
      <w:r w:rsidR="00223B34" w:rsidRPr="00832B54">
        <w:rPr>
          <w:rFonts w:ascii="Times New Roman" w:eastAsia="Times New Roman" w:hAnsi="Times New Roman" w:cs="Times New Roman"/>
          <w:color w:val="000000" w:themeColor="text1"/>
          <w:sz w:val="24"/>
          <w:szCs w:val="24"/>
        </w:rPr>
        <w:t xml:space="preserve">trường </w:t>
      </w:r>
      <w:r w:rsidR="00871216"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hiện nay.</w:t>
      </w:r>
    </w:p>
    <w:p w:rsidR="0090401A"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Một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đòi hỏi ngày càng cao của các nhà tuyển dụng về phẩm chất và kỹ năng bên cạnh trình độ chuyên môn của sinh viên tạo ra áp lực đổi mới đối với Nhà trường trong việc cân đối giảng dạy kiến thức với đào tạo kỹ năng và phát triển tư duy tích cực cho sinh viên. Sự biến động về nghề nghiệp trong tương lai khiến hoạt độn</w:t>
      </w:r>
      <w:r w:rsidR="00871216" w:rsidRPr="00832B54">
        <w:rPr>
          <w:rFonts w:ascii="Times New Roman" w:eastAsia="Times New Roman" w:hAnsi="Times New Roman" w:cs="Times New Roman"/>
          <w:color w:val="000000" w:themeColor="text1"/>
          <w:sz w:val="24"/>
          <w:szCs w:val="24"/>
        </w:rPr>
        <w:t>g đào tạo của các trường</w:t>
      </w:r>
      <w:r w:rsidRPr="00832B54">
        <w:rPr>
          <w:rFonts w:ascii="Times New Roman" w:eastAsia="Times New Roman" w:hAnsi="Times New Roman" w:cs="Times New Roman"/>
          <w:color w:val="000000" w:themeColor="text1"/>
          <w:sz w:val="24"/>
          <w:szCs w:val="24"/>
        </w:rPr>
        <w:t xml:space="preserve"> đối diện nguy cơ lạc hậu so với nhu cầu nhân lực mới.</w:t>
      </w:r>
    </w:p>
    <w:p w:rsidR="00871216"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Hai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yêu cầu chính đáng của sinh viên về môi trường học tập, không dừng lại ở kiến thức mà cả dịch vụ đi kèm: cơ sở vật chất, thiết bị h</w:t>
      </w:r>
      <w:r w:rsidR="00223B34" w:rsidRPr="00832B54">
        <w:rPr>
          <w:rFonts w:ascii="Times New Roman" w:eastAsia="Times New Roman" w:hAnsi="Times New Roman" w:cs="Times New Roman"/>
          <w:color w:val="000000" w:themeColor="text1"/>
          <w:sz w:val="24"/>
          <w:szCs w:val="24"/>
        </w:rPr>
        <w:t xml:space="preserve">ọc tập, phòng thí nghiệm thực tế ảo, phòng thí nghiệm điều khiển thông minh, lớp học thông minh thông, không gian tự học (thư viện), căng </w:t>
      </w:r>
      <w:r w:rsidRPr="00832B54">
        <w:rPr>
          <w:rFonts w:ascii="Times New Roman" w:eastAsia="Times New Roman" w:hAnsi="Times New Roman" w:cs="Times New Roman"/>
          <w:color w:val="000000" w:themeColor="text1"/>
          <w:sz w:val="24"/>
          <w:szCs w:val="24"/>
        </w:rPr>
        <w:t xml:space="preserve">tin, </w:t>
      </w:r>
      <w:r w:rsidR="00223B34" w:rsidRPr="00832B54">
        <w:rPr>
          <w:rFonts w:ascii="Times New Roman" w:eastAsia="Times New Roman" w:hAnsi="Times New Roman" w:cs="Times New Roman"/>
          <w:color w:val="000000" w:themeColor="text1"/>
          <w:sz w:val="24"/>
          <w:szCs w:val="24"/>
        </w:rPr>
        <w:t xml:space="preserve">đi </w:t>
      </w:r>
      <w:r w:rsidRPr="00832B54">
        <w:rPr>
          <w:rFonts w:ascii="Times New Roman" w:eastAsia="Times New Roman" w:hAnsi="Times New Roman" w:cs="Times New Roman"/>
          <w:color w:val="000000" w:themeColor="text1"/>
          <w:sz w:val="24"/>
          <w:szCs w:val="24"/>
        </w:rPr>
        <w:t>thực tậ</w:t>
      </w:r>
      <w:r w:rsidR="00223B34" w:rsidRPr="00832B54">
        <w:rPr>
          <w:rFonts w:ascii="Times New Roman" w:eastAsia="Times New Roman" w:hAnsi="Times New Roman" w:cs="Times New Roman"/>
          <w:color w:val="000000" w:themeColor="text1"/>
          <w:sz w:val="24"/>
          <w:szCs w:val="24"/>
        </w:rPr>
        <w:t>p-</w:t>
      </w:r>
      <w:r w:rsidR="00871216" w:rsidRPr="00832B54">
        <w:rPr>
          <w:rFonts w:ascii="Times New Roman" w:eastAsia="Times New Roman" w:hAnsi="Times New Roman" w:cs="Times New Roman"/>
          <w:color w:val="000000" w:themeColor="text1"/>
          <w:sz w:val="24"/>
          <w:szCs w:val="24"/>
        </w:rPr>
        <w:t>thực tế</w:t>
      </w:r>
      <w:r w:rsidRPr="00832B54">
        <w:rPr>
          <w:rFonts w:ascii="Times New Roman" w:eastAsia="Times New Roman" w:hAnsi="Times New Roman" w:cs="Times New Roman"/>
          <w:color w:val="000000" w:themeColor="text1"/>
          <w:sz w:val="24"/>
          <w:szCs w:val="24"/>
        </w:rPr>
        <w:t>, các CLB phát triển chuyên môn, hoạt động văn-thể-mỹ, kết nối nhà trường-doanh nghiệp, hỗ trợ khởi nghiệp</w:t>
      </w:r>
      <w:r w:rsidR="00223B34" w:rsidRPr="00832B54">
        <w:rPr>
          <w:rFonts w:ascii="Times New Roman" w:eastAsia="Times New Roman" w:hAnsi="Times New Roman" w:cs="Times New Roman"/>
          <w:color w:val="000000" w:themeColor="text1"/>
          <w:sz w:val="24"/>
          <w:szCs w:val="24"/>
        </w:rPr>
        <w:t>,</w:t>
      </w:r>
      <w:r w:rsidRPr="00832B54">
        <w:rPr>
          <w:rFonts w:ascii="Times New Roman" w:eastAsia="Times New Roman" w:hAnsi="Times New Roman" w:cs="Times New Roman"/>
          <w:color w:val="000000" w:themeColor="text1"/>
          <w:sz w:val="24"/>
          <w:szCs w:val="24"/>
        </w:rPr>
        <w:t xml:space="preserve">… </w:t>
      </w:r>
    </w:p>
    <w:p w:rsidR="0090401A"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Ba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nguy cơ mất thị phần tuyển sinh và đào tạo ở các k</w:t>
      </w:r>
      <w:r w:rsidR="00871216" w:rsidRPr="00832B54">
        <w:rPr>
          <w:rFonts w:ascii="Times New Roman" w:eastAsia="Times New Roman" w:hAnsi="Times New Roman" w:cs="Times New Roman"/>
          <w:color w:val="000000" w:themeColor="text1"/>
          <w:sz w:val="24"/>
          <w:szCs w:val="24"/>
        </w:rPr>
        <w:t xml:space="preserve">hối ngành đào tạo truyền thống. </w:t>
      </w:r>
      <w:r w:rsidRPr="00832B54">
        <w:rPr>
          <w:rFonts w:ascii="Times New Roman" w:eastAsia="Times New Roman" w:hAnsi="Times New Roman" w:cs="Times New Roman"/>
          <w:color w:val="000000" w:themeColor="text1"/>
          <w:sz w:val="24"/>
          <w:szCs w:val="24"/>
        </w:rPr>
        <w:t xml:space="preserve">Trong những năm gần đây, tổng số thanh niên Việt Nam học </w:t>
      </w:r>
      <w:r w:rsidR="00871216"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trong nước giảm đều, trong khi số lượng du học nước ngoài tăng mạnh, chưa tí</w:t>
      </w:r>
      <w:r w:rsidR="00B0357C" w:rsidRPr="00832B54">
        <w:rPr>
          <w:rFonts w:ascii="Times New Roman" w:eastAsia="Times New Roman" w:hAnsi="Times New Roman" w:cs="Times New Roman"/>
          <w:color w:val="000000" w:themeColor="text1"/>
          <w:sz w:val="24"/>
          <w:szCs w:val="24"/>
        </w:rPr>
        <w:t>nh đến xu hướng du học tại chỗ</w:t>
      </w:r>
      <w:r w:rsidRPr="00832B54">
        <w:rPr>
          <w:rFonts w:ascii="Times New Roman" w:eastAsia="Times New Roman" w:hAnsi="Times New Roman" w:cs="Times New Roman"/>
          <w:color w:val="000000" w:themeColor="text1"/>
          <w:sz w:val="24"/>
          <w:szCs w:val="24"/>
        </w:rPr>
        <w:t xml:space="preserve"> thông qua các chương</w:t>
      </w:r>
      <w:r w:rsidR="00871216" w:rsidRPr="00832B54">
        <w:rPr>
          <w:rFonts w:ascii="Times New Roman" w:eastAsia="Times New Roman" w:hAnsi="Times New Roman" w:cs="Times New Roman"/>
          <w:color w:val="000000" w:themeColor="text1"/>
          <w:sz w:val="24"/>
          <w:szCs w:val="24"/>
        </w:rPr>
        <w:t xml:space="preserve"> trình đào tạo từ xa hoặc trực tuyến</w:t>
      </w:r>
      <w:r w:rsidRPr="00832B54">
        <w:rPr>
          <w:rFonts w:ascii="Times New Roman" w:eastAsia="Times New Roman" w:hAnsi="Times New Roman" w:cs="Times New Roman"/>
          <w:color w:val="000000" w:themeColor="text1"/>
          <w:sz w:val="24"/>
          <w:szCs w:val="24"/>
        </w:rPr>
        <w:t xml:space="preserve"> của các trường đại học nước ngoài và các chương </w:t>
      </w:r>
      <w:r w:rsidRPr="00832B54">
        <w:rPr>
          <w:rFonts w:ascii="Times New Roman" w:eastAsia="Times New Roman" w:hAnsi="Times New Roman" w:cs="Times New Roman"/>
          <w:color w:val="000000" w:themeColor="text1"/>
          <w:sz w:val="24"/>
          <w:szCs w:val="24"/>
        </w:rPr>
        <w:lastRenderedPageBreak/>
        <w:t>trình liên kết quốc tế với đại học trong nước</w:t>
      </w:r>
      <w:r w:rsidR="00B0357C" w:rsidRPr="00832B54">
        <w:rPr>
          <w:rFonts w:ascii="Times New Roman" w:eastAsia="Times New Roman" w:hAnsi="Times New Roman" w:cs="Times New Roman"/>
          <w:color w:val="000000" w:themeColor="text1"/>
          <w:sz w:val="24"/>
          <w:szCs w:val="24"/>
        </w:rPr>
        <w:t>,</w:t>
      </w:r>
      <w:r w:rsidRPr="00832B54">
        <w:rPr>
          <w:rFonts w:ascii="Times New Roman" w:eastAsia="Times New Roman" w:hAnsi="Times New Roman" w:cs="Times New Roman"/>
          <w:color w:val="000000" w:themeColor="text1"/>
          <w:sz w:val="24"/>
          <w:szCs w:val="24"/>
        </w:rPr>
        <w:t xml:space="preserve">… </w:t>
      </w:r>
    </w:p>
    <w:p w:rsidR="00871216"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Bốn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sự chuyển dịch mạnh cơ cấu việc làm của sinh viên sau khi tốt nghiệp sang khu vực ngoài công lập (tư nhân, quốc tế, phi chính phủ, khởi nghiệp...) đặt ra yêu cầu điều chỉnh cơ cấu chương trình đào tạo, thời lượng giảng dạy trên lớp, đầu tư phát triển hệ kỹ năng tổng hợp, rèn luyện thái độ chủ động và tư duy học tập tích cực để sinh viên có thể thích ứng được với những môi trường làm việc khác nhau trong tương lai. </w:t>
      </w:r>
    </w:p>
    <w:p w:rsidR="0090401A"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Năm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tư duy quản trị </w:t>
      </w:r>
      <w:r w:rsidR="00871216"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chậm đổi mới là thực trạng đã được các chuyên gia giáo dục cảnh báo, đặc biệt là ở khối trường công lập. Nguy cơ này dẫn đến sự lỡ</w:t>
      </w:r>
      <w:r w:rsidR="00871216" w:rsidRPr="00832B54">
        <w:rPr>
          <w:rFonts w:ascii="Times New Roman" w:eastAsia="Times New Roman" w:hAnsi="Times New Roman" w:cs="Times New Roman"/>
          <w:color w:val="000000" w:themeColor="text1"/>
          <w:sz w:val="24"/>
          <w:szCs w:val="24"/>
        </w:rPr>
        <w:t xml:space="preserve"> nhịp với xu thế đào tạo</w:t>
      </w:r>
      <w:r w:rsidRPr="00832B54">
        <w:rPr>
          <w:rFonts w:ascii="Times New Roman" w:eastAsia="Times New Roman" w:hAnsi="Times New Roman" w:cs="Times New Roman"/>
          <w:color w:val="000000" w:themeColor="text1"/>
          <w:sz w:val="24"/>
          <w:szCs w:val="24"/>
        </w:rPr>
        <w:t xml:space="preserve"> thế giới, tụt hậu trong nhận thức, không dự báo được xu hướng thị trường nhân lực, thậm chí không hiểu được sự thay đổi ngay trong nhu cầu của chính người học, dẫn đến tình trạng quản trị</w:t>
      </w:r>
      <w:r w:rsidR="009437DE" w:rsidRPr="00832B54">
        <w:rPr>
          <w:rFonts w:ascii="Times New Roman" w:eastAsia="Times New Roman" w:hAnsi="Times New Roman" w:cs="Times New Roman"/>
          <w:color w:val="000000" w:themeColor="text1"/>
          <w:sz w:val="24"/>
          <w:szCs w:val="24"/>
        </w:rPr>
        <w:t xml:space="preserve"> cao đẳng,</w:t>
      </w:r>
      <w:r w:rsidRPr="00832B54">
        <w:rPr>
          <w:rFonts w:ascii="Times New Roman" w:eastAsia="Times New Roman" w:hAnsi="Times New Roman" w:cs="Times New Roman"/>
          <w:color w:val="000000" w:themeColor="text1"/>
          <w:sz w:val="24"/>
          <w:szCs w:val="24"/>
        </w:rPr>
        <w:t xml:space="preserve"> đại học chạy không theo kịp so với nhu cầu của người học.</w:t>
      </w:r>
    </w:p>
    <w:p w:rsidR="009437DE" w:rsidRPr="00832B54" w:rsidRDefault="009437DE"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bCs/>
          <w:color w:val="000000" w:themeColor="text1"/>
          <w:sz w:val="24"/>
          <w:szCs w:val="24"/>
        </w:rPr>
        <w:t xml:space="preserve">Nâng cao hiệu quả quản trị </w:t>
      </w:r>
      <w:r w:rsidR="0077607A" w:rsidRPr="00832B54">
        <w:rPr>
          <w:rFonts w:ascii="Times New Roman" w:eastAsia="Times New Roman" w:hAnsi="Times New Roman" w:cs="Times New Roman"/>
          <w:b/>
          <w:bCs/>
          <w:color w:val="000000" w:themeColor="text1"/>
          <w:sz w:val="24"/>
          <w:szCs w:val="24"/>
        </w:rPr>
        <w:t>của Hội đồng</w:t>
      </w:r>
      <w:r w:rsidR="0020741A" w:rsidRPr="00832B54">
        <w:rPr>
          <w:rFonts w:ascii="Times New Roman" w:eastAsia="Times New Roman" w:hAnsi="Times New Roman" w:cs="Times New Roman"/>
          <w:b/>
          <w:bCs/>
          <w:color w:val="000000" w:themeColor="text1"/>
          <w:sz w:val="24"/>
          <w:szCs w:val="24"/>
        </w:rPr>
        <w:t xml:space="preserve"> trường</w:t>
      </w:r>
      <w:r w:rsidRPr="00832B54">
        <w:rPr>
          <w:rFonts w:ascii="Times New Roman" w:eastAsia="Times New Roman" w:hAnsi="Times New Roman" w:cs="Times New Roman"/>
          <w:b/>
          <w:bCs/>
          <w:color w:val="000000" w:themeColor="text1"/>
          <w:sz w:val="24"/>
          <w:szCs w:val="24"/>
        </w:rPr>
        <w:t xml:space="preserve"> trong bối cảnh Cách mạng công nghiệp 4.0</w:t>
      </w:r>
    </w:p>
    <w:p w:rsidR="002A5547" w:rsidRPr="00832B54" w:rsidRDefault="002A5547" w:rsidP="00832B54">
      <w:pPr>
        <w:pStyle w:val="ListParagraph"/>
        <w:numPr>
          <w:ilvl w:val="1"/>
          <w:numId w:val="1"/>
        </w:numPr>
        <w:shd w:val="clear" w:color="auto" w:fill="FFFFFF"/>
        <w:spacing w:after="0" w:line="240" w:lineRule="auto"/>
        <w:ind w:left="567" w:hanging="567"/>
        <w:jc w:val="both"/>
        <w:textAlignment w:val="baseline"/>
        <w:rPr>
          <w:rFonts w:ascii="Times New Roman" w:eastAsia="Times New Roman" w:hAnsi="Times New Roman" w:cs="Times New Roman"/>
          <w:i/>
          <w:color w:val="000000" w:themeColor="text1"/>
          <w:sz w:val="24"/>
          <w:szCs w:val="24"/>
        </w:rPr>
      </w:pPr>
      <w:r w:rsidRPr="00832B54">
        <w:rPr>
          <w:rFonts w:ascii="Times New Roman" w:eastAsia="Times New Roman" w:hAnsi="Times New Roman" w:cs="Times New Roman"/>
          <w:b/>
          <w:bCs/>
          <w:i/>
          <w:color w:val="000000" w:themeColor="text1"/>
          <w:sz w:val="24"/>
          <w:szCs w:val="24"/>
        </w:rPr>
        <w:t>Các đặc điểm của cuộc cách mạng công nghiệp 4.0</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        Cuộc cách mạng công nghiệp lần thứ tư có những đặc điểm sau: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1) Phát triển với tốc độ ở cấp số nhân, làm biến đổi nhanh chóng nền công nghiệp ở mọi quốc gia;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2) Diễn ra trên phạm vi toàn cầu, làm thay đổi toàn bộ các hệ thống sản xuất, </w:t>
      </w:r>
      <w:r w:rsidRPr="00832B54">
        <w:rPr>
          <w:b/>
          <w:color w:val="000000" w:themeColor="text1"/>
          <w:shd w:val="clear" w:color="auto" w:fill="FFFFFF"/>
        </w:rPr>
        <w:t xml:space="preserve">quản lý, quản trị; </w:t>
      </w:r>
      <w:r w:rsidRPr="00832B54">
        <w:rPr>
          <w:color w:val="000000" w:themeColor="text1"/>
          <w:shd w:val="clear" w:color="auto" w:fill="FFFFFF"/>
        </w:rPr>
        <w:t xml:space="preserve">dịch vụ, nghỉ ngơi; giải trí của con người;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3) Dựa trên nền sản xuất linh hoạt, kết hợp trong đó tất cả các khâu thiết kế, sản xuất; thử nghiệm, đáp ứng nhanh nhất nhu cầu của thị trường; thậm chí tới từng cá nhân;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4) Không chỉ tạo ra “môi trường cộng sinh” giữa người và rô-bốt mà còn tạo ra "môi trường cộng sinh” giữa thế giới ảo và thế giới thực;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5) Mở ra kỷ nguyên rô-bốt thông minh, hoàn toàn thay thế con người trong nhiều lĩnh vực hoạt động khác nhau;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6) Mở ra kỷ nguyên công nghệ chế tạo sản phẩm không có phế thải;</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7) Công nghệ cảm biến được sử dụng phổ cập với kết quả là vào khoảng giữa thập kỷ </w:t>
      </w:r>
      <w:r w:rsidRPr="00832B54">
        <w:rPr>
          <w:color w:val="000000" w:themeColor="text1"/>
          <w:shd w:val="clear" w:color="auto" w:fill="FFFFFF"/>
        </w:rPr>
        <w:lastRenderedPageBreak/>
        <w:t xml:space="preserve">thứ 3 của thế kỷ này, 10% dân số sẽ mặc quần áo kết nối với In-tơ-nét; </w:t>
      </w:r>
      <w:r w:rsidR="00A231AC" w:rsidRPr="00832B54">
        <w:rPr>
          <w:color w:val="000000" w:themeColor="text1"/>
          <w:shd w:val="clear" w:color="auto" w:fill="FFFFFF"/>
        </w:rPr>
        <w:t>10% mắt kính kết nối với In-tơ-</w:t>
      </w:r>
      <w:r w:rsidRPr="00832B54">
        <w:rPr>
          <w:color w:val="000000" w:themeColor="text1"/>
          <w:shd w:val="clear" w:color="auto" w:fill="FFFFFF"/>
        </w:rPr>
        <w:t>nét, sử dụng điện thoại di động cấy ghép vào người, 30% việc kiểm toán ở công ty được thực hiện bằng trí tuệ nhân tạo;</w:t>
      </w:r>
    </w:p>
    <w:p w:rsidR="002A5547" w:rsidRPr="00832B54" w:rsidRDefault="002A5547" w:rsidP="00832B54">
      <w:pPr>
        <w:pStyle w:val="ListParagraph"/>
        <w:numPr>
          <w:ilvl w:val="1"/>
          <w:numId w:val="1"/>
        </w:numPr>
        <w:shd w:val="clear" w:color="auto" w:fill="FFFFFF"/>
        <w:spacing w:after="0" w:line="240" w:lineRule="auto"/>
        <w:ind w:left="567" w:hanging="567"/>
        <w:jc w:val="both"/>
        <w:textAlignment w:val="baseline"/>
        <w:rPr>
          <w:rFonts w:ascii="Times New Roman" w:eastAsia="Times New Roman" w:hAnsi="Times New Roman" w:cs="Times New Roman"/>
          <w:b/>
          <w:i/>
          <w:color w:val="000000" w:themeColor="text1"/>
          <w:sz w:val="24"/>
          <w:szCs w:val="24"/>
        </w:rPr>
      </w:pPr>
      <w:r w:rsidRPr="00832B54">
        <w:rPr>
          <w:rFonts w:ascii="Times New Roman" w:eastAsia="Times New Roman" w:hAnsi="Times New Roman" w:cs="Times New Roman"/>
          <w:b/>
          <w:i/>
          <w:color w:val="000000" w:themeColor="text1"/>
          <w:sz w:val="24"/>
          <w:szCs w:val="24"/>
        </w:rPr>
        <w:t xml:space="preserve">Các giải pháp </w:t>
      </w:r>
      <w:r w:rsidRPr="00832B54">
        <w:rPr>
          <w:rFonts w:ascii="Times New Roman" w:eastAsia="Times New Roman" w:hAnsi="Times New Roman" w:cs="Times New Roman"/>
          <w:b/>
          <w:bCs/>
          <w:i/>
          <w:color w:val="000000" w:themeColor="text1"/>
          <w:sz w:val="24"/>
          <w:szCs w:val="24"/>
        </w:rPr>
        <w:t>quản trị nhà trường</w:t>
      </w:r>
      <w:r w:rsidRPr="00832B54">
        <w:rPr>
          <w:rFonts w:ascii="Times New Roman" w:eastAsia="Times New Roman" w:hAnsi="Times New Roman" w:cs="Times New Roman"/>
          <w:b/>
          <w:i/>
          <w:color w:val="000000" w:themeColor="text1"/>
          <w:sz w:val="24"/>
          <w:szCs w:val="24"/>
        </w:rPr>
        <w:t xml:space="preserve"> để giải quyết các thách thức trong cuộc CMCN 4.0.</w:t>
      </w:r>
    </w:p>
    <w:p w:rsidR="009437DE" w:rsidRPr="00832B54" w:rsidRDefault="002074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Nhà trường cần áp dụng giải pháp </w:t>
      </w:r>
      <w:r w:rsidRPr="00832B54">
        <w:rPr>
          <w:rFonts w:ascii="Times New Roman" w:eastAsia="Times New Roman" w:hAnsi="Times New Roman" w:cs="Times New Roman"/>
          <w:bCs/>
          <w:color w:val="000000" w:themeColor="text1"/>
          <w:sz w:val="24"/>
          <w:szCs w:val="24"/>
        </w:rPr>
        <w:t>quản trị nhà trường</w:t>
      </w:r>
      <w:r w:rsidR="009437DE" w:rsidRPr="00832B54">
        <w:rPr>
          <w:rFonts w:ascii="Times New Roman" w:eastAsia="Times New Roman" w:hAnsi="Times New Roman" w:cs="Times New Roman"/>
          <w:color w:val="000000" w:themeColor="text1"/>
          <w:sz w:val="24"/>
          <w:szCs w:val="24"/>
        </w:rPr>
        <w:t xml:space="preserve"> để giải quyết các thách thức trong cuộc CMCN 4.0. </w:t>
      </w:r>
      <w:r w:rsidRPr="00832B54">
        <w:rPr>
          <w:rFonts w:ascii="Times New Roman" w:eastAsia="Times New Roman" w:hAnsi="Times New Roman" w:cs="Times New Roman"/>
          <w:color w:val="000000" w:themeColor="text1"/>
          <w:sz w:val="24"/>
          <w:szCs w:val="24"/>
        </w:rPr>
        <w:t xml:space="preserve">Cụ thể, trong thời gian tới, Nhà trường </w:t>
      </w:r>
      <w:r w:rsidR="009437DE" w:rsidRPr="00832B54">
        <w:rPr>
          <w:rFonts w:ascii="Times New Roman" w:eastAsia="Times New Roman" w:hAnsi="Times New Roman" w:cs="Times New Roman"/>
          <w:color w:val="000000" w:themeColor="text1"/>
          <w:sz w:val="24"/>
          <w:szCs w:val="24"/>
        </w:rPr>
        <w:t>cần chú trọng một số nhiệm vụ sau:</w:t>
      </w:r>
    </w:p>
    <w:p w:rsidR="009437DE" w:rsidRPr="00832B54" w:rsidRDefault="009437DE"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iCs/>
          <w:color w:val="000000" w:themeColor="text1"/>
          <w:sz w:val="24"/>
          <w:szCs w:val="24"/>
        </w:rPr>
        <w:t>Một là</w:t>
      </w:r>
      <w:r w:rsidRPr="00832B54">
        <w:rPr>
          <w:rFonts w:ascii="Times New Roman" w:eastAsia="Times New Roman" w:hAnsi="Times New Roman" w:cs="Times New Roman"/>
          <w:color w:val="000000" w:themeColor="text1"/>
          <w:sz w:val="24"/>
          <w:szCs w:val="24"/>
        </w:rPr>
        <w:t xml:space="preserve">, trong bối cảnh CMCN 4.0 bùng nổ mạnh mẽ, toàn diện và sâu rộng thì </w:t>
      </w:r>
      <w:r w:rsidR="0077607A" w:rsidRPr="00832B54">
        <w:rPr>
          <w:rFonts w:ascii="Times New Roman" w:eastAsia="Times New Roman" w:hAnsi="Times New Roman" w:cs="Times New Roman"/>
          <w:color w:val="000000" w:themeColor="text1"/>
          <w:sz w:val="24"/>
          <w:szCs w:val="24"/>
        </w:rPr>
        <w:t>HĐT</w:t>
      </w:r>
      <w:r w:rsidRPr="00832B54">
        <w:rPr>
          <w:rFonts w:ascii="Times New Roman" w:eastAsia="Times New Roman" w:hAnsi="Times New Roman" w:cs="Times New Roman"/>
          <w:color w:val="000000" w:themeColor="text1"/>
          <w:sz w:val="24"/>
          <w:szCs w:val="24"/>
        </w:rPr>
        <w:t xml:space="preserve"> phải là đối tượng đầu tiên và tiên phong trong đổi mới tư duy, nhận thức để nâng cao năng lực cạnh tranh, bởi chính cuộc cách mạng này ảnh hưởng trực</w:t>
      </w:r>
      <w:r w:rsidR="0077607A" w:rsidRPr="00832B54">
        <w:rPr>
          <w:rFonts w:ascii="Times New Roman" w:eastAsia="Times New Roman" w:hAnsi="Times New Roman" w:cs="Times New Roman"/>
          <w:color w:val="000000" w:themeColor="text1"/>
          <w:sz w:val="24"/>
          <w:szCs w:val="24"/>
        </w:rPr>
        <w:t xml:space="preserve"> tiếp đến sự tồn tại của</w:t>
      </w:r>
      <w:r w:rsidR="0020741A"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N</w:t>
      </w:r>
      <w:r w:rsidR="0020741A" w:rsidRPr="00832B54">
        <w:rPr>
          <w:rFonts w:ascii="Times New Roman" w:eastAsia="Times New Roman" w:hAnsi="Times New Roman" w:cs="Times New Roman"/>
          <w:color w:val="000000" w:themeColor="text1"/>
          <w:sz w:val="24"/>
          <w:szCs w:val="24"/>
        </w:rPr>
        <w:t>hà trường</w:t>
      </w:r>
      <w:r w:rsidRPr="00832B54">
        <w:rPr>
          <w:rFonts w:ascii="Times New Roman" w:eastAsia="Times New Roman" w:hAnsi="Times New Roman" w:cs="Times New Roman"/>
          <w:color w:val="000000" w:themeColor="text1"/>
          <w:sz w:val="24"/>
          <w:szCs w:val="24"/>
        </w:rPr>
        <w:t xml:space="preserve">. </w:t>
      </w:r>
      <w:r w:rsidR="0020741A" w:rsidRPr="00832B54">
        <w:rPr>
          <w:rFonts w:ascii="Times New Roman" w:eastAsia="Times New Roman" w:hAnsi="Times New Roman" w:cs="Times New Roman"/>
          <w:color w:val="000000" w:themeColor="text1"/>
          <w:sz w:val="24"/>
          <w:szCs w:val="24"/>
        </w:rPr>
        <w:t>Nhà trường đang có nhiều lợi thế để</w:t>
      </w:r>
      <w:r w:rsidRPr="00832B54">
        <w:rPr>
          <w:rFonts w:ascii="Times New Roman" w:eastAsia="Times New Roman" w:hAnsi="Times New Roman" w:cs="Times New Roman"/>
          <w:color w:val="000000" w:themeColor="text1"/>
          <w:sz w:val="24"/>
          <w:szCs w:val="24"/>
        </w:rPr>
        <w:t xml:space="preserve"> nắm bắt và tận dụng lợi </w:t>
      </w:r>
      <w:r w:rsidR="0020741A" w:rsidRPr="00832B54">
        <w:rPr>
          <w:rFonts w:ascii="Times New Roman" w:eastAsia="Times New Roman" w:hAnsi="Times New Roman" w:cs="Times New Roman"/>
          <w:color w:val="000000" w:themeColor="text1"/>
          <w:sz w:val="24"/>
          <w:szCs w:val="24"/>
        </w:rPr>
        <w:t>thế từ CMCN 4.</w:t>
      </w:r>
      <w:r w:rsidR="0077607A" w:rsidRPr="00832B54">
        <w:rPr>
          <w:rFonts w:ascii="Times New Roman" w:eastAsia="Times New Roman" w:hAnsi="Times New Roman" w:cs="Times New Roman"/>
          <w:color w:val="000000" w:themeColor="text1"/>
          <w:sz w:val="24"/>
          <w:szCs w:val="24"/>
        </w:rPr>
        <w:t>0 do đội ngũ CBGVNV đông đảo, trẻ</w:t>
      </w:r>
      <w:r w:rsidR="0020741A" w:rsidRPr="00832B54">
        <w:rPr>
          <w:rFonts w:ascii="Times New Roman" w:eastAsia="Times New Roman" w:hAnsi="Times New Roman" w:cs="Times New Roman"/>
          <w:color w:val="000000" w:themeColor="text1"/>
          <w:sz w:val="24"/>
          <w:szCs w:val="24"/>
        </w:rPr>
        <w:t xml:space="preserve"> tuổi</w:t>
      </w:r>
      <w:r w:rsidRPr="00832B54">
        <w:rPr>
          <w:rFonts w:ascii="Times New Roman" w:eastAsia="Times New Roman" w:hAnsi="Times New Roman" w:cs="Times New Roman"/>
          <w:color w:val="000000" w:themeColor="text1"/>
          <w:sz w:val="24"/>
          <w:szCs w:val="24"/>
        </w:rPr>
        <w:t xml:space="preserve">, có trình độ công nghệ tốt và </w:t>
      </w:r>
      <w:r w:rsidR="0077607A" w:rsidRPr="00832B54">
        <w:rPr>
          <w:rFonts w:ascii="Times New Roman" w:eastAsia="Times New Roman" w:hAnsi="Times New Roman" w:cs="Times New Roman"/>
          <w:color w:val="000000" w:themeColor="text1"/>
          <w:sz w:val="24"/>
          <w:szCs w:val="24"/>
        </w:rPr>
        <w:t xml:space="preserve">nhiệt huyết và </w:t>
      </w:r>
      <w:r w:rsidRPr="00832B54">
        <w:rPr>
          <w:rFonts w:ascii="Times New Roman" w:eastAsia="Times New Roman" w:hAnsi="Times New Roman" w:cs="Times New Roman"/>
          <w:color w:val="000000" w:themeColor="text1"/>
          <w:sz w:val="24"/>
          <w:szCs w:val="24"/>
        </w:rPr>
        <w:t xml:space="preserve">khát khao khám phá. Đặc biệt, </w:t>
      </w:r>
      <w:r w:rsidR="0077607A" w:rsidRPr="00832B54">
        <w:rPr>
          <w:rFonts w:ascii="Times New Roman" w:eastAsia="Times New Roman" w:hAnsi="Times New Roman" w:cs="Times New Roman"/>
          <w:color w:val="000000" w:themeColor="text1"/>
          <w:sz w:val="24"/>
          <w:szCs w:val="24"/>
        </w:rPr>
        <w:t>hiện nay Nhà trường</w:t>
      </w:r>
      <w:r w:rsidRPr="00832B54">
        <w:rPr>
          <w:rFonts w:ascii="Times New Roman" w:eastAsia="Times New Roman" w:hAnsi="Times New Roman" w:cs="Times New Roman"/>
          <w:color w:val="000000" w:themeColor="text1"/>
          <w:sz w:val="24"/>
          <w:szCs w:val="24"/>
        </w:rPr>
        <w:t xml:space="preserve"> rất coi trọng</w:t>
      </w:r>
      <w:r w:rsidR="0020741A" w:rsidRPr="00832B54">
        <w:rPr>
          <w:rFonts w:ascii="Times New Roman" w:eastAsia="Times New Roman" w:hAnsi="Times New Roman" w:cs="Times New Roman"/>
          <w:color w:val="000000" w:themeColor="text1"/>
          <w:sz w:val="24"/>
          <w:szCs w:val="24"/>
        </w:rPr>
        <w:t xml:space="preserve"> phát triển thúc đẩy</w:t>
      </w:r>
      <w:r w:rsidRPr="00832B54">
        <w:rPr>
          <w:rFonts w:ascii="Times New Roman" w:eastAsia="Times New Roman" w:hAnsi="Times New Roman" w:cs="Times New Roman"/>
          <w:color w:val="000000" w:themeColor="text1"/>
          <w:sz w:val="24"/>
          <w:szCs w:val="24"/>
        </w:rPr>
        <w:t xml:space="preserve"> đổi mới sáng tạo </w:t>
      </w:r>
      <w:r w:rsidR="0004096B" w:rsidRPr="00832B54">
        <w:rPr>
          <w:rFonts w:ascii="Times New Roman" w:eastAsia="Times New Roman" w:hAnsi="Times New Roman" w:cs="Times New Roman"/>
          <w:color w:val="000000" w:themeColor="text1"/>
          <w:sz w:val="24"/>
          <w:szCs w:val="24"/>
        </w:rPr>
        <w:t>xây dựng</w:t>
      </w:r>
      <w:r w:rsidR="004B14FF" w:rsidRPr="00832B54">
        <w:rPr>
          <w:rFonts w:ascii="Times New Roman" w:eastAsia="Times New Roman" w:hAnsi="Times New Roman" w:cs="Times New Roman"/>
          <w:color w:val="000000" w:themeColor="text1"/>
          <w:sz w:val="24"/>
          <w:szCs w:val="24"/>
        </w:rPr>
        <w:t xml:space="preserve"> nhà trường thông minh</w:t>
      </w:r>
      <w:r w:rsidRPr="00832B54">
        <w:rPr>
          <w:rFonts w:ascii="Times New Roman" w:eastAsia="Times New Roman" w:hAnsi="Times New Roman" w:cs="Times New Roman"/>
          <w:color w:val="000000" w:themeColor="text1"/>
          <w:sz w:val="24"/>
          <w:szCs w:val="24"/>
        </w:rPr>
        <w:t>.</w:t>
      </w:r>
    </w:p>
    <w:p w:rsidR="009437DE" w:rsidRPr="00832B54" w:rsidRDefault="009437DE"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Cs/>
          <w:i/>
          <w:color w:val="000000" w:themeColor="text1"/>
          <w:sz w:val="24"/>
          <w:szCs w:val="24"/>
        </w:rPr>
        <w:t>Hai là,</w:t>
      </w:r>
      <w:r w:rsidRPr="00832B54">
        <w:rPr>
          <w:rFonts w:ascii="Times New Roman" w:eastAsia="Times New Roman" w:hAnsi="Times New Roman" w:cs="Times New Roman"/>
          <w:i/>
          <w:iCs/>
          <w:color w:val="000000" w:themeColor="text1"/>
          <w:sz w:val="24"/>
          <w:szCs w:val="24"/>
        </w:rPr>
        <w:t> </w:t>
      </w:r>
      <w:r w:rsidRPr="00832B54">
        <w:rPr>
          <w:rFonts w:ascii="Times New Roman" w:eastAsia="Times New Roman" w:hAnsi="Times New Roman" w:cs="Times New Roman"/>
          <w:color w:val="000000" w:themeColor="text1"/>
          <w:sz w:val="24"/>
          <w:szCs w:val="24"/>
        </w:rPr>
        <w:t xml:space="preserve">việc </w:t>
      </w:r>
      <w:r w:rsidR="004B14FF"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xml:space="preserve"> trong thời đại công nghệ 4.0 đòi hỏi các cấp quản lý phải nâng cao năng lực quản trị trên các lĩnh vực bao gồm: Quản trị chiến lược, tài chính, nhân lực, sản xuất và marketing. Trong bối cảnh CMCN 4.0 thì công nghệ số là yếu tố tác động lớn nhất. Các thách thức từ </w:t>
      </w:r>
      <w:r w:rsidR="004B14FF"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xml:space="preserve"> hoàn toàn có thể giải quyết nếu các nhà quản trị biết ứng dụng công nghệ vào hoạt động quản trị, điều hành, trong đó áp dụng phần mềm </w:t>
      </w:r>
      <w:r w:rsidR="004B14FF" w:rsidRPr="00832B54">
        <w:rPr>
          <w:rFonts w:ascii="Times New Roman" w:eastAsia="Times New Roman" w:hAnsi="Times New Roman" w:cs="Times New Roman"/>
          <w:color w:val="000000" w:themeColor="text1"/>
          <w:sz w:val="24"/>
          <w:szCs w:val="24"/>
        </w:rPr>
        <w:t>vào</w:t>
      </w:r>
      <w:r w:rsidR="004B14FF" w:rsidRPr="00832B54">
        <w:rPr>
          <w:rFonts w:ascii="Times New Roman" w:eastAsia="Times New Roman" w:hAnsi="Times New Roman" w:cs="Times New Roman"/>
          <w:bCs/>
          <w:color w:val="000000" w:themeColor="text1"/>
          <w:sz w:val="24"/>
          <w:szCs w:val="24"/>
        </w:rPr>
        <w:t xml:space="preserve"> quản trị nhà trường</w:t>
      </w:r>
      <w:r w:rsidRPr="00832B54">
        <w:rPr>
          <w:rFonts w:ascii="Times New Roman" w:eastAsia="Times New Roman" w:hAnsi="Times New Roman" w:cs="Times New Roman"/>
          <w:color w:val="000000" w:themeColor="text1"/>
          <w:sz w:val="24"/>
          <w:szCs w:val="24"/>
        </w:rPr>
        <w:t xml:space="preserve"> để tối ưu hóa</w:t>
      </w:r>
      <w:r w:rsidR="004B14FF" w:rsidRPr="00832B54">
        <w:rPr>
          <w:rFonts w:ascii="Times New Roman" w:eastAsia="Times New Roman" w:hAnsi="Times New Roman" w:cs="Times New Roman"/>
          <w:color w:val="000000" w:themeColor="text1"/>
          <w:sz w:val="24"/>
          <w:szCs w:val="24"/>
        </w:rPr>
        <w:t xml:space="preserve"> nguồn lực và tiết kiệm chi phí.</w:t>
      </w:r>
    </w:p>
    <w:p w:rsidR="009437DE" w:rsidRPr="00832B54" w:rsidRDefault="009437DE"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Cs/>
          <w:i/>
          <w:color w:val="000000" w:themeColor="text1"/>
          <w:sz w:val="24"/>
          <w:szCs w:val="24"/>
        </w:rPr>
        <w:t>Ba là,</w:t>
      </w:r>
      <w:r w:rsidRPr="00832B54">
        <w:rPr>
          <w:rFonts w:ascii="Times New Roman" w:eastAsia="Times New Roman" w:hAnsi="Times New Roman" w:cs="Times New Roman"/>
          <w:i/>
          <w:iCs/>
          <w:color w:val="000000" w:themeColor="text1"/>
          <w:sz w:val="24"/>
          <w:szCs w:val="24"/>
        </w:rPr>
        <w:t> </w:t>
      </w:r>
      <w:r w:rsidR="0004096B" w:rsidRPr="00832B54">
        <w:rPr>
          <w:rFonts w:ascii="Times New Roman" w:eastAsia="Times New Roman" w:hAnsi="Times New Roman" w:cs="Times New Roman"/>
          <w:color w:val="000000" w:themeColor="text1"/>
          <w:sz w:val="24"/>
          <w:szCs w:val="24"/>
        </w:rPr>
        <w:t>Nhà trường</w:t>
      </w:r>
      <w:r w:rsidRPr="00832B54">
        <w:rPr>
          <w:rFonts w:ascii="Times New Roman" w:eastAsia="Times New Roman" w:hAnsi="Times New Roman" w:cs="Times New Roman"/>
          <w:color w:val="000000" w:themeColor="text1"/>
          <w:sz w:val="24"/>
          <w:szCs w:val="24"/>
        </w:rPr>
        <w:t xml:space="preserve"> cần xác định mình đang ở đâu trong cuộc CMCN 4.0, qua đó xác định nguồn lực và chiến lược phù hợp. Đồng thời, cần có sự thay đổi về tầm nhìn, định hướng. Trong thời đại 4.0, </w:t>
      </w:r>
      <w:r w:rsidR="0004096B" w:rsidRPr="00832B54">
        <w:rPr>
          <w:rFonts w:ascii="Times New Roman" w:eastAsia="Times New Roman" w:hAnsi="Times New Roman" w:cs="Times New Roman"/>
          <w:color w:val="000000" w:themeColor="text1"/>
          <w:sz w:val="24"/>
          <w:szCs w:val="24"/>
        </w:rPr>
        <w:t>Nhà trường</w:t>
      </w:r>
      <w:r w:rsidRPr="00832B54">
        <w:rPr>
          <w:rFonts w:ascii="Times New Roman" w:eastAsia="Times New Roman" w:hAnsi="Times New Roman" w:cs="Times New Roman"/>
          <w:color w:val="000000" w:themeColor="text1"/>
          <w:sz w:val="24"/>
          <w:szCs w:val="24"/>
        </w:rPr>
        <w:t xml:space="preserve"> muốn tồn tại và phát triển phải xây dựng cho mình hình ảnh ấn tượng để thu hút </w:t>
      </w:r>
      <w:r w:rsidR="0004096B" w:rsidRPr="00832B54">
        <w:rPr>
          <w:rFonts w:ascii="Times New Roman" w:eastAsia="Times New Roman" w:hAnsi="Times New Roman" w:cs="Times New Roman"/>
          <w:color w:val="000000" w:themeColor="text1"/>
          <w:sz w:val="24"/>
          <w:szCs w:val="24"/>
        </w:rPr>
        <w:t>học sinh sinh viên, phụ huynh và các doanh nghiệp.</w:t>
      </w:r>
    </w:p>
    <w:p w:rsidR="009437DE" w:rsidRPr="00832B54" w:rsidRDefault="009437DE"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iCs/>
          <w:color w:val="000000" w:themeColor="text1"/>
          <w:sz w:val="24"/>
          <w:szCs w:val="24"/>
        </w:rPr>
        <w:t>Bốn là</w:t>
      </w:r>
      <w:r w:rsidRPr="00832B54">
        <w:rPr>
          <w:rFonts w:ascii="Times New Roman" w:eastAsia="Times New Roman" w:hAnsi="Times New Roman" w:cs="Times New Roman"/>
          <w:b/>
          <w:bCs/>
          <w:color w:val="000000" w:themeColor="text1"/>
          <w:sz w:val="24"/>
          <w:szCs w:val="24"/>
        </w:rPr>
        <w:t>,</w:t>
      </w:r>
      <w:r w:rsidRPr="00832B54">
        <w:rPr>
          <w:rFonts w:ascii="Times New Roman" w:eastAsia="Times New Roman" w:hAnsi="Times New Roman" w:cs="Times New Roman"/>
          <w:color w:val="000000" w:themeColor="text1"/>
          <w:sz w:val="24"/>
          <w:szCs w:val="24"/>
        </w:rPr>
        <w:t xml:space="preserve"> nâng cao hiệu quả </w:t>
      </w:r>
      <w:r w:rsidR="004B14FF"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xml:space="preserve"> không ngoài mục t</w:t>
      </w:r>
      <w:r w:rsidR="004B14FF" w:rsidRPr="00832B54">
        <w:rPr>
          <w:rFonts w:ascii="Times New Roman" w:eastAsia="Times New Roman" w:hAnsi="Times New Roman" w:cs="Times New Roman"/>
          <w:color w:val="000000" w:themeColor="text1"/>
          <w:sz w:val="24"/>
          <w:szCs w:val="24"/>
        </w:rPr>
        <w:t xml:space="preserve">iêu nâng cao hiệu quả động của </w:t>
      </w:r>
      <w:r w:rsidRPr="00832B54">
        <w:rPr>
          <w:rFonts w:ascii="Times New Roman" w:eastAsia="Times New Roman" w:hAnsi="Times New Roman" w:cs="Times New Roman"/>
          <w:color w:val="000000" w:themeColor="text1"/>
          <w:sz w:val="24"/>
          <w:szCs w:val="24"/>
        </w:rPr>
        <w:t>N</w:t>
      </w:r>
      <w:r w:rsidR="004B14FF" w:rsidRPr="00832B54">
        <w:rPr>
          <w:rFonts w:ascii="Times New Roman" w:eastAsia="Times New Roman" w:hAnsi="Times New Roman" w:cs="Times New Roman"/>
          <w:color w:val="000000" w:themeColor="text1"/>
          <w:sz w:val="24"/>
          <w:szCs w:val="24"/>
        </w:rPr>
        <w:t>hà trường</w:t>
      </w:r>
      <w:r w:rsidRPr="00832B54">
        <w:rPr>
          <w:rFonts w:ascii="Times New Roman" w:eastAsia="Times New Roman" w:hAnsi="Times New Roman" w:cs="Times New Roman"/>
          <w:color w:val="000000" w:themeColor="text1"/>
          <w:sz w:val="24"/>
          <w:szCs w:val="24"/>
        </w:rPr>
        <w:t xml:space="preserve">. Do vậy, </w:t>
      </w:r>
      <w:r w:rsidR="004B14FF" w:rsidRPr="00832B54">
        <w:rPr>
          <w:rFonts w:ascii="Times New Roman" w:eastAsia="Times New Roman" w:hAnsi="Times New Roman" w:cs="Times New Roman"/>
          <w:color w:val="000000" w:themeColor="text1"/>
          <w:sz w:val="24"/>
          <w:szCs w:val="24"/>
        </w:rPr>
        <w:t xml:space="preserve">Nhà </w:t>
      </w:r>
      <w:r w:rsidR="004B14FF" w:rsidRPr="00832B54">
        <w:rPr>
          <w:rFonts w:ascii="Times New Roman" w:eastAsia="Times New Roman" w:hAnsi="Times New Roman" w:cs="Times New Roman"/>
          <w:color w:val="000000" w:themeColor="text1"/>
          <w:sz w:val="24"/>
          <w:szCs w:val="24"/>
        </w:rPr>
        <w:lastRenderedPageBreak/>
        <w:t>trường</w:t>
      </w:r>
      <w:r w:rsidRPr="00832B54">
        <w:rPr>
          <w:rFonts w:ascii="Times New Roman" w:eastAsia="Times New Roman" w:hAnsi="Times New Roman" w:cs="Times New Roman"/>
          <w:color w:val="000000" w:themeColor="text1"/>
          <w:sz w:val="24"/>
          <w:szCs w:val="24"/>
        </w:rPr>
        <w:t xml:space="preserve"> không còn con đường nào khác ngoài việc đầu tư, ứng dụng công nghệ vào </w:t>
      </w:r>
      <w:r w:rsidR="004B14FF"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Điều này xuất phát từ bản chất của cuộc CMCN 4.0 đó là dựa trên nền tảng công nghệ số và tích hợp tất cả các công nghệ thông minh. Do vậy, để thích ứng với</w:t>
      </w:r>
      <w:r w:rsidR="004B14FF" w:rsidRPr="00832B54">
        <w:rPr>
          <w:rFonts w:ascii="Times New Roman" w:eastAsia="Times New Roman" w:hAnsi="Times New Roman" w:cs="Times New Roman"/>
          <w:color w:val="000000" w:themeColor="text1"/>
          <w:sz w:val="24"/>
          <w:szCs w:val="24"/>
        </w:rPr>
        <w:t xml:space="preserve"> đòi hỏi từ cuộc cách mạng này </w:t>
      </w:r>
      <w:r w:rsidRPr="00832B54">
        <w:rPr>
          <w:rFonts w:ascii="Times New Roman" w:eastAsia="Times New Roman" w:hAnsi="Times New Roman" w:cs="Times New Roman"/>
          <w:color w:val="000000" w:themeColor="text1"/>
          <w:sz w:val="24"/>
          <w:szCs w:val="24"/>
        </w:rPr>
        <w:t>N</w:t>
      </w:r>
      <w:r w:rsidR="004B14FF" w:rsidRPr="00832B54">
        <w:rPr>
          <w:rFonts w:ascii="Times New Roman" w:eastAsia="Times New Roman" w:hAnsi="Times New Roman" w:cs="Times New Roman"/>
          <w:color w:val="000000" w:themeColor="text1"/>
          <w:sz w:val="24"/>
          <w:szCs w:val="24"/>
        </w:rPr>
        <w:t>hà trường</w:t>
      </w:r>
      <w:r w:rsidRPr="00832B54">
        <w:rPr>
          <w:rFonts w:ascii="Times New Roman" w:eastAsia="Times New Roman" w:hAnsi="Times New Roman" w:cs="Times New Roman"/>
          <w:color w:val="000000" w:themeColor="text1"/>
          <w:sz w:val="24"/>
          <w:szCs w:val="24"/>
        </w:rPr>
        <w:t xml:space="preserve"> phải tăng cường đầu tư trang thiết bị, công nghệ</w:t>
      </w:r>
      <w:r w:rsidR="0004096B" w:rsidRPr="00832B54">
        <w:rPr>
          <w:rFonts w:ascii="Times New Roman" w:eastAsia="Times New Roman" w:hAnsi="Times New Roman" w:cs="Times New Roman"/>
          <w:color w:val="000000" w:themeColor="text1"/>
          <w:sz w:val="24"/>
          <w:szCs w:val="24"/>
        </w:rPr>
        <w:t xml:space="preserve"> thông tin,</w:t>
      </w:r>
      <w:r w:rsidRPr="00832B54">
        <w:rPr>
          <w:rFonts w:ascii="Times New Roman" w:eastAsia="Times New Roman" w:hAnsi="Times New Roman" w:cs="Times New Roman"/>
          <w:color w:val="000000" w:themeColor="text1"/>
          <w:sz w:val="24"/>
          <w:szCs w:val="24"/>
        </w:rPr>
        <w:t xml:space="preserve"> tự động hóa theo hướng áp dụng công nghệ mới.</w:t>
      </w:r>
    </w:p>
    <w:p w:rsidR="004B14FF" w:rsidRPr="00832B54" w:rsidRDefault="0004096B"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
          <w:iCs/>
          <w:color w:val="000000" w:themeColor="text1"/>
          <w:sz w:val="24"/>
          <w:szCs w:val="24"/>
        </w:rPr>
        <w:t xml:space="preserve">Năm là, </w:t>
      </w:r>
      <w:r w:rsidR="004B14FF" w:rsidRPr="00832B54">
        <w:rPr>
          <w:rFonts w:ascii="Times New Roman" w:eastAsia="Times New Roman" w:hAnsi="Times New Roman" w:cs="Times New Roman"/>
          <w:iCs/>
          <w:color w:val="000000" w:themeColor="text1"/>
          <w:sz w:val="24"/>
          <w:szCs w:val="24"/>
        </w:rPr>
        <w:t xml:space="preserve">người quản trị </w:t>
      </w:r>
      <w:r w:rsidRPr="00832B54">
        <w:rPr>
          <w:rFonts w:ascii="Times New Roman" w:eastAsia="Times New Roman" w:hAnsi="Times New Roman" w:cs="Times New Roman"/>
          <w:iCs/>
          <w:color w:val="000000" w:themeColor="text1"/>
          <w:sz w:val="24"/>
          <w:szCs w:val="24"/>
        </w:rPr>
        <w:t xml:space="preserve">nhà </w:t>
      </w:r>
      <w:r w:rsidR="004B14FF" w:rsidRPr="00832B54">
        <w:rPr>
          <w:rFonts w:ascii="Times New Roman" w:eastAsia="Times New Roman" w:hAnsi="Times New Roman" w:cs="Times New Roman"/>
          <w:iCs/>
          <w:color w:val="000000" w:themeColor="text1"/>
          <w:sz w:val="24"/>
          <w:szCs w:val="24"/>
        </w:rPr>
        <w:t xml:space="preserve">trường </w:t>
      </w:r>
      <w:r w:rsidRPr="00832B54">
        <w:rPr>
          <w:rFonts w:ascii="Times New Roman" w:eastAsia="Times New Roman" w:hAnsi="Times New Roman" w:cs="Times New Roman"/>
          <w:iCs/>
          <w:color w:val="000000" w:themeColor="text1"/>
          <w:sz w:val="24"/>
          <w:szCs w:val="24"/>
        </w:rPr>
        <w:t>cần có những năng lực cần thiết sau:</w:t>
      </w:r>
    </w:p>
    <w:p w:rsidR="004B14FF" w:rsidRPr="00832B54" w:rsidRDefault="004B14FF"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bCs/>
          <w:i/>
          <w:iCs/>
          <w:color w:val="000000" w:themeColor="text1"/>
          <w:sz w:val="24"/>
          <w:szCs w:val="24"/>
        </w:rPr>
        <w:t>Năng lực tri thức</w:t>
      </w:r>
      <w:r w:rsidR="0004096B" w:rsidRPr="00832B54">
        <w:rPr>
          <w:rFonts w:ascii="Times New Roman" w:eastAsia="Times New Roman" w:hAnsi="Times New Roman" w:cs="Times New Roman"/>
          <w:i/>
          <w:iCs/>
          <w:color w:val="000000" w:themeColor="text1"/>
          <w:sz w:val="24"/>
          <w:szCs w:val="24"/>
        </w:rPr>
        <w:t>:</w:t>
      </w:r>
      <w:r w:rsidR="0004096B" w:rsidRPr="00832B54">
        <w:rPr>
          <w:rFonts w:ascii="Times New Roman" w:eastAsia="Times New Roman" w:hAnsi="Times New Roman" w:cs="Times New Roman"/>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quản trị </w:t>
      </w:r>
      <w:r w:rsidR="0004096B" w:rsidRPr="00832B54">
        <w:rPr>
          <w:rFonts w:ascii="Times New Roman" w:eastAsia="Times New Roman" w:hAnsi="Times New Roman" w:cs="Times New Roman"/>
          <w:iCs/>
          <w:color w:val="000000" w:themeColor="text1"/>
          <w:sz w:val="24"/>
          <w:szCs w:val="24"/>
        </w:rPr>
        <w:t xml:space="preserve">nhà trường </w:t>
      </w:r>
      <w:r w:rsidR="005E3F13" w:rsidRPr="00832B54">
        <w:rPr>
          <w:rFonts w:ascii="Times New Roman" w:eastAsia="Times New Roman" w:hAnsi="Times New Roman" w:cs="Times New Roman"/>
          <w:iCs/>
          <w:color w:val="000000" w:themeColor="text1"/>
          <w:sz w:val="24"/>
          <w:szCs w:val="24"/>
        </w:rPr>
        <w:t>cần phải có k</w:t>
      </w:r>
      <w:r w:rsidRPr="00832B54">
        <w:rPr>
          <w:rFonts w:ascii="Times New Roman" w:eastAsia="Times New Roman" w:hAnsi="Times New Roman" w:cs="Times New Roman"/>
          <w:iCs/>
          <w:color w:val="000000" w:themeColor="text1"/>
          <w:sz w:val="24"/>
          <w:szCs w:val="24"/>
        </w:rPr>
        <w:t xml:space="preserve">iến </w:t>
      </w:r>
      <w:r w:rsidR="005E3F13" w:rsidRPr="00832B54">
        <w:rPr>
          <w:rFonts w:ascii="Times New Roman" w:eastAsia="Times New Roman" w:hAnsi="Times New Roman" w:cs="Times New Roman"/>
          <w:iCs/>
          <w:color w:val="000000" w:themeColor="text1"/>
          <w:sz w:val="24"/>
          <w:szCs w:val="24"/>
        </w:rPr>
        <w:t xml:space="preserve">thức, kỹ năng chuyên môn </w:t>
      </w:r>
      <w:r w:rsidRPr="00832B54">
        <w:rPr>
          <w:rFonts w:ascii="Times New Roman" w:eastAsia="Times New Roman" w:hAnsi="Times New Roman" w:cs="Times New Roman"/>
          <w:iCs/>
          <w:color w:val="000000" w:themeColor="text1"/>
          <w:sz w:val="24"/>
          <w:szCs w:val="24"/>
        </w:rPr>
        <w:t>về nghề nghiệp và cần có trình độ kiến văn tổng quát về tầm chiến lược dài hạn.</w:t>
      </w:r>
      <w:r w:rsidR="005E3F13" w:rsidRPr="00832B54">
        <w:rPr>
          <w:rFonts w:ascii="Times New Roman" w:eastAsia="Times New Roman" w:hAnsi="Times New Roman" w:cs="Times New Roman"/>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Tuy nhiên, kiến thức là khái niệm mang tính bất định, nó luôn thay đổi, do đó nhà quản trị phải liên tục cập nhật và chủ động trong tích lũy kiến thức. Cụm từ "Học tập suốt đời" đã trở thành một phẩm chất quan trọng </w:t>
      </w:r>
      <w:r w:rsidR="005E3F13" w:rsidRPr="00832B54">
        <w:rPr>
          <w:rFonts w:ascii="Times New Roman" w:eastAsia="Times New Roman" w:hAnsi="Times New Roman" w:cs="Times New Roman"/>
          <w:iCs/>
          <w:color w:val="000000" w:themeColor="text1"/>
          <w:sz w:val="24"/>
          <w:szCs w:val="24"/>
        </w:rPr>
        <w:t>của nhà quản trị</w:t>
      </w:r>
      <w:r w:rsidRPr="00832B54">
        <w:rPr>
          <w:rFonts w:ascii="Times New Roman" w:eastAsia="Times New Roman" w:hAnsi="Times New Roman" w:cs="Times New Roman"/>
          <w:iCs/>
          <w:color w:val="000000" w:themeColor="text1"/>
          <w:sz w:val="24"/>
          <w:szCs w:val="24"/>
        </w:rPr>
        <w:t xml:space="preserve"> giáo dục.</w:t>
      </w:r>
      <w:r w:rsidR="005E3F13" w:rsidRPr="00832B54">
        <w:rPr>
          <w:rFonts w:ascii="Times New Roman" w:eastAsia="Times New Roman" w:hAnsi="Times New Roman" w:cs="Times New Roman"/>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Học tập không nhất thiết từ nhà trường mà có thể </w:t>
      </w:r>
      <w:r w:rsidR="005E3F13" w:rsidRPr="00832B54">
        <w:rPr>
          <w:rFonts w:ascii="Times New Roman" w:eastAsia="Times New Roman" w:hAnsi="Times New Roman" w:cs="Times New Roman"/>
          <w:iCs/>
          <w:color w:val="000000" w:themeColor="text1"/>
          <w:sz w:val="24"/>
          <w:szCs w:val="24"/>
        </w:rPr>
        <w:t xml:space="preserve">học ở </w:t>
      </w:r>
      <w:r w:rsidRPr="00832B54">
        <w:rPr>
          <w:rFonts w:ascii="Times New Roman" w:eastAsia="Times New Roman" w:hAnsi="Times New Roman" w:cs="Times New Roman"/>
          <w:iCs/>
          <w:color w:val="000000" w:themeColor="text1"/>
          <w:sz w:val="24"/>
          <w:szCs w:val="24"/>
        </w:rPr>
        <w:t>mọi nơi như: tự học, học từ đồng nghiệp, học</w:t>
      </w:r>
      <w:r w:rsidR="005E3F13" w:rsidRPr="00832B54">
        <w:rPr>
          <w:rFonts w:ascii="Times New Roman" w:eastAsia="Times New Roman" w:hAnsi="Times New Roman" w:cs="Times New Roman"/>
          <w:iCs/>
          <w:color w:val="000000" w:themeColor="text1"/>
          <w:sz w:val="24"/>
          <w:szCs w:val="24"/>
        </w:rPr>
        <w:t xml:space="preserve"> từ kinh nghiệm, học từ các khóa</w:t>
      </w:r>
      <w:r w:rsidRPr="00832B54">
        <w:rPr>
          <w:rFonts w:ascii="Times New Roman" w:eastAsia="Times New Roman" w:hAnsi="Times New Roman" w:cs="Times New Roman"/>
          <w:iCs/>
          <w:color w:val="000000" w:themeColor="text1"/>
          <w:sz w:val="24"/>
          <w:szCs w:val="24"/>
        </w:rPr>
        <w:t xml:space="preserve"> huấn luyện ngắn hạn, dài hạn. Đây là yếu tố thường khó đo lường cho người quản trị để x</w:t>
      </w:r>
      <w:r w:rsidR="005E3F13" w:rsidRPr="00832B54">
        <w:rPr>
          <w:rFonts w:ascii="Times New Roman" w:eastAsia="Times New Roman" w:hAnsi="Times New Roman" w:cs="Times New Roman"/>
          <w:iCs/>
          <w:color w:val="000000" w:themeColor="text1"/>
          <w:sz w:val="24"/>
          <w:szCs w:val="24"/>
        </w:rPr>
        <w:t>ác định tri thức người quản trị</w:t>
      </w:r>
      <w:r w:rsidRPr="00832B54">
        <w:rPr>
          <w:rFonts w:ascii="Times New Roman" w:eastAsia="Times New Roman" w:hAnsi="Times New Roman" w:cs="Times New Roman"/>
          <w:iCs/>
          <w:color w:val="000000" w:themeColor="text1"/>
          <w:sz w:val="24"/>
          <w:szCs w:val="24"/>
        </w:rPr>
        <w:t>.</w:t>
      </w:r>
    </w:p>
    <w:p w:rsidR="004B14FF" w:rsidRPr="00832B54" w:rsidRDefault="004B14FF" w:rsidP="00832B54">
      <w:pPr>
        <w:shd w:val="clear" w:color="auto" w:fill="FFFFFF"/>
        <w:spacing w:after="0" w:line="240" w:lineRule="auto"/>
        <w:ind w:firstLine="567"/>
        <w:jc w:val="both"/>
        <w:textAlignment w:val="baseline"/>
        <w:rPr>
          <w:rFonts w:ascii="Times New Roman" w:eastAsia="Times New Roman" w:hAnsi="Times New Roman" w:cs="Times New Roman"/>
          <w:bCs/>
          <w:i/>
          <w:iCs/>
          <w:color w:val="000000" w:themeColor="text1"/>
          <w:sz w:val="24"/>
          <w:szCs w:val="24"/>
        </w:rPr>
      </w:pPr>
      <w:r w:rsidRPr="00832B54">
        <w:rPr>
          <w:rFonts w:ascii="Times New Roman" w:eastAsia="Times New Roman" w:hAnsi="Times New Roman" w:cs="Times New Roman"/>
          <w:bCs/>
          <w:i/>
          <w:iCs/>
          <w:color w:val="000000" w:themeColor="text1"/>
          <w:sz w:val="24"/>
          <w:szCs w:val="24"/>
        </w:rPr>
        <w:t>Năng lực giao tiếp</w:t>
      </w:r>
      <w:r w:rsidR="005E3F1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theo quan điểm truyền thống, kỹ năng này đòi hỏi sự tinh tế, linh hoạt và kiến thức cũng như kinh nghiệm xã hội của nhà quản trị. Mục tiêu của kỹ năng này là nâng cao sự hiểu biết và tôn trọng lẫn nhau trên cơ sở nhận diện và công nhận các giá trị và nhu cầu của các đối tượng giao tiếp.</w:t>
      </w:r>
      <w:r w:rsidR="005E3F13" w:rsidRPr="00832B54">
        <w:rPr>
          <w:rFonts w:ascii="Times New Roman" w:eastAsia="Times New Roman" w:hAnsi="Times New Roman" w:cs="Times New Roman"/>
          <w:bCs/>
          <w:i/>
          <w:iCs/>
          <w:color w:val="000000" w:themeColor="text1"/>
          <w:sz w:val="24"/>
          <w:szCs w:val="24"/>
        </w:rPr>
        <w:t xml:space="preserve"> </w:t>
      </w:r>
      <w:r w:rsidR="005E3F13" w:rsidRPr="00832B54">
        <w:rPr>
          <w:rFonts w:ascii="Times New Roman" w:eastAsia="Times New Roman" w:hAnsi="Times New Roman" w:cs="Times New Roman"/>
          <w:iCs/>
          <w:color w:val="000000" w:themeColor="text1"/>
          <w:sz w:val="24"/>
          <w:szCs w:val="24"/>
        </w:rPr>
        <w:t>Theo quan điểm của IoT</w:t>
      </w:r>
      <w:r w:rsidRPr="00832B54">
        <w:rPr>
          <w:rFonts w:ascii="Times New Roman" w:eastAsia="Times New Roman" w:hAnsi="Times New Roman" w:cs="Times New Roman"/>
          <w:iCs/>
          <w:color w:val="000000" w:themeColor="text1"/>
          <w:sz w:val="24"/>
          <w:szCs w:val="24"/>
        </w:rPr>
        <w:t>, mạng lưới vạn vật kết nối Internet hoặc là mạng lưới thiết bị k</w:t>
      </w:r>
      <w:r w:rsidR="005E3F13" w:rsidRPr="00832B54">
        <w:rPr>
          <w:rFonts w:ascii="Times New Roman" w:eastAsia="Times New Roman" w:hAnsi="Times New Roman" w:cs="Times New Roman"/>
          <w:iCs/>
          <w:color w:val="000000" w:themeColor="text1"/>
          <w:sz w:val="24"/>
          <w:szCs w:val="24"/>
        </w:rPr>
        <w:t>ết nối Internet</w:t>
      </w:r>
      <w:r w:rsidRPr="00832B54">
        <w:rPr>
          <w:rFonts w:ascii="Times New Roman" w:eastAsia="Times New Roman" w:hAnsi="Times New Roman" w:cs="Times New Roman"/>
          <w:iCs/>
          <w:color w:val="000000" w:themeColor="text1"/>
          <w:sz w:val="24"/>
          <w:szCs w:val="24"/>
        </w:rPr>
        <w:t xml:space="preserve">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w:t>
      </w:r>
      <w:r w:rsidR="005E3F1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IoT đã phát triển từ sự hội tụ của công nghệ không dây, công nghệ vi cơ điện tử và Internet. Nói đơn giản là một tập hợp các thiêt bị có khả năng kết nối với nhau, với Internet và với thế giới bên ngoài để thực hiện một công việc nào đó.</w:t>
      </w:r>
      <w:r w:rsidR="005E3F1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Công nghệ này cũng làm thay đổi quan niệm giao tiếp của người quản trị </w:t>
      </w:r>
      <w:r w:rsidR="005E3F13" w:rsidRPr="00832B54">
        <w:rPr>
          <w:rFonts w:ascii="Times New Roman" w:eastAsia="Times New Roman" w:hAnsi="Times New Roman" w:cs="Times New Roman"/>
          <w:iCs/>
          <w:color w:val="000000" w:themeColor="text1"/>
          <w:sz w:val="24"/>
          <w:szCs w:val="24"/>
        </w:rPr>
        <w:t>nhà trường</w:t>
      </w:r>
      <w:r w:rsidRPr="00832B54">
        <w:rPr>
          <w:rFonts w:ascii="Times New Roman" w:eastAsia="Times New Roman" w:hAnsi="Times New Roman" w:cs="Times New Roman"/>
          <w:iCs/>
          <w:color w:val="000000" w:themeColor="text1"/>
          <w:sz w:val="24"/>
          <w:szCs w:val="24"/>
        </w:rPr>
        <w:t xml:space="preserve"> và đây là công cụ để khả năng làm việc với các thành </w:t>
      </w:r>
      <w:r w:rsidRPr="00832B54">
        <w:rPr>
          <w:rFonts w:ascii="Times New Roman" w:eastAsia="Times New Roman" w:hAnsi="Times New Roman" w:cs="Times New Roman"/>
          <w:iCs/>
          <w:color w:val="000000" w:themeColor="text1"/>
          <w:sz w:val="24"/>
          <w:szCs w:val="24"/>
        </w:rPr>
        <w:lastRenderedPageBreak/>
        <w:t>viên trong nhà trường được định danh tất cả các thông tin cần thiết của tổ chức và quản lý trên nền IoT và rất tiện lợi khi người quản trị truyền đạt đầy đủ hơn rất nhiều so với email hay văn bản giấy tờ trước đây.</w:t>
      </w:r>
    </w:p>
    <w:p w:rsidR="004B14FF" w:rsidRPr="00832B54" w:rsidRDefault="004B14FF"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Cụ thể, người quản trị </w:t>
      </w:r>
      <w:r w:rsidR="005E3F13" w:rsidRPr="00832B54">
        <w:rPr>
          <w:rFonts w:ascii="Times New Roman" w:eastAsia="Times New Roman" w:hAnsi="Times New Roman" w:cs="Times New Roman"/>
          <w:iCs/>
          <w:color w:val="000000" w:themeColor="text1"/>
          <w:sz w:val="24"/>
          <w:szCs w:val="24"/>
        </w:rPr>
        <w:t>nhà trường</w:t>
      </w:r>
      <w:r w:rsidRPr="00832B54">
        <w:rPr>
          <w:rFonts w:ascii="Times New Roman" w:eastAsia="Times New Roman" w:hAnsi="Times New Roman" w:cs="Times New Roman"/>
          <w:iCs/>
          <w:color w:val="000000" w:themeColor="text1"/>
          <w:sz w:val="24"/>
          <w:szCs w:val="24"/>
        </w:rPr>
        <w:t xml:space="preserve"> cần áp dụng mô </w:t>
      </w:r>
      <w:r w:rsidR="005E3F13" w:rsidRPr="00832B54">
        <w:rPr>
          <w:rFonts w:ascii="Times New Roman" w:eastAsia="Times New Roman" w:hAnsi="Times New Roman" w:cs="Times New Roman"/>
          <w:iCs/>
          <w:color w:val="000000" w:themeColor="text1"/>
          <w:sz w:val="24"/>
          <w:szCs w:val="24"/>
        </w:rPr>
        <w:t>hình giáo dục mới như: lớp học thông minh, phòng thí nghiệm thực tế</w:t>
      </w:r>
      <w:r w:rsidRPr="00832B54">
        <w:rPr>
          <w:rFonts w:ascii="Times New Roman" w:eastAsia="Times New Roman" w:hAnsi="Times New Roman" w:cs="Times New Roman"/>
          <w:iCs/>
          <w:color w:val="000000" w:themeColor="text1"/>
          <w:sz w:val="24"/>
          <w:szCs w:val="24"/>
        </w:rPr>
        <w:t xml:space="preserve"> ảo, thầy giáo ảo, thi</w:t>
      </w:r>
      <w:r w:rsidR="005E3F13" w:rsidRPr="00832B54">
        <w:rPr>
          <w:rFonts w:ascii="Times New Roman" w:eastAsia="Times New Roman" w:hAnsi="Times New Roman" w:cs="Times New Roman"/>
          <w:iCs/>
          <w:color w:val="000000" w:themeColor="text1"/>
          <w:sz w:val="24"/>
          <w:szCs w:val="24"/>
        </w:rPr>
        <w:t>ết bị ảo, phòng điều khiển thông minh</w:t>
      </w:r>
      <w:r w:rsidRPr="00832B54">
        <w:rPr>
          <w:rFonts w:ascii="Times New Roman" w:eastAsia="Times New Roman" w:hAnsi="Times New Roman" w:cs="Times New Roman"/>
          <w:iCs/>
          <w:color w:val="000000" w:themeColor="text1"/>
          <w:sz w:val="24"/>
          <w:szCs w:val="24"/>
        </w:rPr>
        <w:t xml:space="preserve">, thư viện ảo,... dưới sự hỗ trợ của các thiết bị thông minh; </w:t>
      </w:r>
      <w:r w:rsidR="009A076F" w:rsidRPr="00832B54">
        <w:rPr>
          <w:rFonts w:ascii="Times New Roman" w:eastAsia="Times New Roman" w:hAnsi="Times New Roman" w:cs="Times New Roman"/>
          <w:iCs/>
          <w:color w:val="000000" w:themeColor="text1"/>
          <w:sz w:val="24"/>
          <w:szCs w:val="24"/>
        </w:rPr>
        <w:t xml:space="preserve">để </w:t>
      </w:r>
      <w:r w:rsidRPr="00832B54">
        <w:rPr>
          <w:rFonts w:ascii="Times New Roman" w:eastAsia="Times New Roman" w:hAnsi="Times New Roman" w:cs="Times New Roman"/>
          <w:iCs/>
          <w:color w:val="000000" w:themeColor="text1"/>
          <w:sz w:val="24"/>
          <w:szCs w:val="24"/>
        </w:rPr>
        <w:t>tạo điều kiện và yêu cầu sinh viên từ những năm cuối phải tham gia các nhóm nghiên cứu, và các đề tài này phải gắn liền với việc giải quyết một vấn đề cụ thể trong chuyên môn, hoặc trong đời sống kinh tế, xã hội.</w:t>
      </w:r>
    </w:p>
    <w:p w:rsidR="002B1443" w:rsidRPr="00832B54" w:rsidRDefault="004B14FF"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bCs/>
          <w:i/>
          <w:iCs/>
          <w:color w:val="000000" w:themeColor="text1"/>
          <w:sz w:val="24"/>
          <w:szCs w:val="24"/>
        </w:rPr>
        <w:t>Năng lực tư duy</w:t>
      </w:r>
      <w:r w:rsidR="002B144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tiếp nhận và xử lý thông tin một cách hiệu quả để có thể đưa ra những quyết định chính xác. Theo quan điểm truyền thống tư duy của người quản trị nói chung mang tầm phổ quát và dài hạn</w:t>
      </w:r>
      <w:r w:rsidR="002B1443" w:rsidRPr="00832B54">
        <w:rPr>
          <w:rFonts w:ascii="Times New Roman" w:eastAsia="Times New Roman" w:hAnsi="Times New Roman" w:cs="Times New Roman"/>
          <w:iCs/>
          <w:color w:val="000000" w:themeColor="text1"/>
          <w:sz w:val="24"/>
          <w:szCs w:val="24"/>
        </w:rPr>
        <w:t>. Đối với người quản trị nhà trường</w:t>
      </w:r>
      <w:r w:rsidRPr="00832B54">
        <w:rPr>
          <w:rFonts w:ascii="Times New Roman" w:eastAsia="Times New Roman" w:hAnsi="Times New Roman" w:cs="Times New Roman"/>
          <w:iCs/>
          <w:color w:val="000000" w:themeColor="text1"/>
          <w:sz w:val="24"/>
          <w:szCs w:val="24"/>
        </w:rPr>
        <w:t xml:space="preserve">, đó là tầm nhìn chiến lược của nền giáo dục </w:t>
      </w:r>
      <w:r w:rsidR="002B1443" w:rsidRPr="00832B54">
        <w:rPr>
          <w:rFonts w:ascii="Times New Roman" w:eastAsia="Times New Roman" w:hAnsi="Times New Roman" w:cs="Times New Roman"/>
          <w:iCs/>
          <w:color w:val="000000" w:themeColor="text1"/>
          <w:sz w:val="24"/>
          <w:szCs w:val="24"/>
        </w:rPr>
        <w:t xml:space="preserve">cao đẳng, </w:t>
      </w:r>
      <w:r w:rsidRPr="00832B54">
        <w:rPr>
          <w:rFonts w:ascii="Times New Roman" w:eastAsia="Times New Roman" w:hAnsi="Times New Roman" w:cs="Times New Roman"/>
          <w:iCs/>
          <w:color w:val="000000" w:themeColor="text1"/>
          <w:sz w:val="24"/>
          <w:szCs w:val="24"/>
        </w:rPr>
        <w:t>đại học</w:t>
      </w:r>
      <w:r w:rsidR="002B1443" w:rsidRPr="00832B54">
        <w:rPr>
          <w:rFonts w:ascii="Times New Roman" w:eastAsia="Times New Roman" w:hAnsi="Times New Roman" w:cs="Times New Roman"/>
          <w:iCs/>
          <w:color w:val="000000" w:themeColor="text1"/>
          <w:sz w:val="24"/>
          <w:szCs w:val="24"/>
        </w:rPr>
        <w:t xml:space="preserve"> trong sự nghiệp công nghiệp hóa và hiện đại hóa</w:t>
      </w:r>
      <w:r w:rsidRPr="00832B54">
        <w:rPr>
          <w:rFonts w:ascii="Times New Roman" w:eastAsia="Times New Roman" w:hAnsi="Times New Roman" w:cs="Times New Roman"/>
          <w:iCs/>
          <w:color w:val="000000" w:themeColor="text1"/>
          <w:sz w:val="24"/>
          <w:szCs w:val="24"/>
        </w:rPr>
        <w:t xml:space="preserve"> đất nước.</w:t>
      </w:r>
      <w:r w:rsidR="002B144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Tuy nhiên, theo quan điểm của </w:t>
      </w:r>
      <w:r w:rsidR="002B1443" w:rsidRPr="00832B54">
        <w:rPr>
          <w:rFonts w:ascii="Times New Roman" w:eastAsia="Times New Roman" w:hAnsi="Times New Roman" w:cs="Times New Roman"/>
          <w:iCs/>
          <w:color w:val="000000" w:themeColor="text1"/>
          <w:sz w:val="24"/>
          <w:szCs w:val="24"/>
        </w:rPr>
        <w:t>cuộc CMCN 4.0</w:t>
      </w:r>
      <w:r w:rsidRPr="00832B54">
        <w:rPr>
          <w:rFonts w:ascii="Times New Roman" w:eastAsia="Times New Roman" w:hAnsi="Times New Roman" w:cs="Times New Roman"/>
          <w:iCs/>
          <w:color w:val="000000" w:themeColor="text1"/>
          <w:sz w:val="24"/>
          <w:szCs w:val="24"/>
        </w:rPr>
        <w:t xml:space="preserve">  về hiệu ứng và ứng dụng của mạng lưới vạn vật kết nối internet thì có bốn thành phần chính mà người quản trị </w:t>
      </w:r>
      <w:r w:rsidR="002B1443" w:rsidRPr="00832B54">
        <w:rPr>
          <w:rFonts w:ascii="Times New Roman" w:eastAsia="Times New Roman" w:hAnsi="Times New Roman" w:cs="Times New Roman"/>
          <w:iCs/>
          <w:color w:val="000000" w:themeColor="text1"/>
          <w:sz w:val="24"/>
          <w:szCs w:val="24"/>
        </w:rPr>
        <w:t>nhà trường</w:t>
      </w:r>
      <w:r w:rsidRPr="00832B54">
        <w:rPr>
          <w:rFonts w:ascii="Times New Roman" w:eastAsia="Times New Roman" w:hAnsi="Times New Roman" w:cs="Times New Roman"/>
          <w:iCs/>
          <w:color w:val="000000" w:themeColor="text1"/>
          <w:sz w:val="24"/>
          <w:szCs w:val="24"/>
        </w:rPr>
        <w:t xml:space="preserve"> cần hình thành gồm: </w:t>
      </w:r>
    </w:p>
    <w:p w:rsidR="004B14FF" w:rsidRPr="00832B54" w:rsidRDefault="004B14FF" w:rsidP="00832B54">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bCs/>
          <w:i/>
          <w:iCs/>
          <w:color w:val="000000" w:themeColor="text1"/>
          <w:sz w:val="24"/>
          <w:szCs w:val="24"/>
        </w:rPr>
      </w:pPr>
      <w:r w:rsidRPr="00832B54">
        <w:rPr>
          <w:rFonts w:ascii="Times New Roman" w:eastAsia="Times New Roman" w:hAnsi="Times New Roman" w:cs="Times New Roman"/>
          <w:iCs/>
          <w:color w:val="000000" w:themeColor="text1"/>
          <w:sz w:val="24"/>
          <w:szCs w:val="24"/>
        </w:rPr>
        <w:t>Kỹ năng phân tích vấn đề và ra quyết định. Nó bao gồm nhận dạng vấn đề, nguyên nhân và xử lý các thông tin để đưa ra giải pháp chính xác trong thời gian ngắn nhất.</w:t>
      </w:r>
    </w:p>
    <w:p w:rsidR="004B14FF" w:rsidRPr="00832B54" w:rsidRDefault="004B14FF" w:rsidP="00832B54">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Kỹ năng phân tích tài chính và định lượng. Các nhà quản trị có thể làm việc với các con số tài chính và có khả </w:t>
      </w:r>
      <w:r w:rsidR="002B1443" w:rsidRPr="00832B54">
        <w:rPr>
          <w:rFonts w:ascii="Times New Roman" w:eastAsia="Times New Roman" w:hAnsi="Times New Roman" w:cs="Times New Roman"/>
          <w:iCs/>
          <w:color w:val="000000" w:themeColor="text1"/>
          <w:sz w:val="24"/>
          <w:szCs w:val="24"/>
        </w:rPr>
        <w:t>năng phân tích các con số này để</w:t>
      </w:r>
      <w:r w:rsidRPr="00832B54">
        <w:rPr>
          <w:rFonts w:ascii="Times New Roman" w:eastAsia="Times New Roman" w:hAnsi="Times New Roman" w:cs="Times New Roman"/>
          <w:iCs/>
          <w:color w:val="000000" w:themeColor="text1"/>
          <w:sz w:val="24"/>
          <w:szCs w:val="24"/>
        </w:rPr>
        <w:t xml:space="preserve"> phục vụ quản trị.</w:t>
      </w:r>
    </w:p>
    <w:p w:rsidR="004B14FF" w:rsidRPr="00832B54" w:rsidRDefault="004B14FF" w:rsidP="00832B54">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Người quản trị phải có khả năng phát triển và sáng tạo các phương pháp giải quyết vấn đề mới cho chính mình và nhà trường. Sáng tạo hay khai sáng là phẩm chất quan trọng, nhưng nó không tự nhiên đến mà là kết quả của một quá trình học hỏi, quan sát và tư duy liên tục.</w:t>
      </w:r>
    </w:p>
    <w:p w:rsidR="004B14FF" w:rsidRPr="00832B54" w:rsidRDefault="004B14FF" w:rsidP="00832B54">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Cuối cùng là khả năng xử lý các chi tiết. Thông tin rất nhiều và đa dạng, để xử lý hiệu quả, người quản trị phải biết chọn lọc </w:t>
      </w:r>
      <w:r w:rsidRPr="00832B54">
        <w:rPr>
          <w:rFonts w:ascii="Times New Roman" w:eastAsia="Times New Roman" w:hAnsi="Times New Roman" w:cs="Times New Roman"/>
          <w:iCs/>
          <w:color w:val="000000" w:themeColor="text1"/>
          <w:sz w:val="24"/>
          <w:szCs w:val="24"/>
        </w:rPr>
        <w:lastRenderedPageBreak/>
        <w:t>các thông tin quan trọng, giữ được các xu hướng chính nhưng không mất đi các chi tiết cần thiết, cân đối giữa toàn cục và thành tố.</w:t>
      </w:r>
    </w:p>
    <w:p w:rsidR="009437DE" w:rsidRPr="00832B54" w:rsidRDefault="009437DE" w:rsidP="00832B54">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pPr>
      <w:r w:rsidRPr="00832B54">
        <w:rPr>
          <w:rFonts w:ascii="Times New Roman" w:eastAsia="Times New Roman" w:hAnsi="Times New Roman" w:cs="Times New Roman"/>
          <w:b/>
          <w:color w:val="000000" w:themeColor="text1"/>
          <w:sz w:val="24"/>
          <w:szCs w:val="24"/>
        </w:rPr>
        <w:t>Kết luận</w:t>
      </w:r>
    </w:p>
    <w:p w:rsidR="0042796B" w:rsidRPr="00832B54" w:rsidRDefault="0042796B"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Cuộc Cách mạng công nghiệp 4.0 làm thay đổi nền sản xuất, tác động mạnh mẽ tới các trường cao đẳng và đại học nơi cung cấp nguồn nhân lực cho doanh nghiệp. Bên cạnh những cơ hội to lớn, cuộc cách mạng này cũng tạo ra rất nhiều thách thức, tác động đến hoạt động đến quá trình dạy và học nói chung và quản trị nhà trường nói riêng. Trong bối cảnh đó, HĐT cần thay đổi và áp dụng các giải pháp nhằn nâng cao hiệu quả quản trị nhà trường để tận dụng tốt cơ hội và giải quyết những thách thức mới đặt ra trong bối cảnh Cách mạng công nghiệp 4.0.</w:t>
      </w:r>
    </w:p>
    <w:p w:rsidR="0042796B" w:rsidRPr="00832B54" w:rsidRDefault="0042796B" w:rsidP="00832B54">
      <w:pPr>
        <w:shd w:val="clear" w:color="auto" w:fill="FFFFFF"/>
        <w:spacing w:after="0" w:line="240" w:lineRule="auto"/>
        <w:jc w:val="both"/>
        <w:textAlignment w:val="baseline"/>
        <w:rPr>
          <w:rFonts w:ascii="Times New Roman" w:eastAsia="Times New Roman" w:hAnsi="Times New Roman" w:cs="Times New Roman"/>
          <w:iCs/>
          <w:color w:val="000000" w:themeColor="text1"/>
          <w:sz w:val="24"/>
          <w:szCs w:val="24"/>
        </w:rPr>
      </w:pPr>
    </w:p>
    <w:p w:rsidR="0042796B" w:rsidRPr="00832B54" w:rsidRDefault="0042796B" w:rsidP="00832B54">
      <w:pPr>
        <w:shd w:val="clear" w:color="auto" w:fill="FFFFFF"/>
        <w:spacing w:after="0" w:line="240" w:lineRule="auto"/>
        <w:jc w:val="center"/>
        <w:textAlignment w:val="baseline"/>
        <w:rPr>
          <w:rFonts w:ascii="Times New Roman" w:eastAsia="Times New Roman" w:hAnsi="Times New Roman" w:cs="Times New Roman"/>
          <w:b/>
          <w:iCs/>
          <w:color w:val="000000" w:themeColor="text1"/>
          <w:sz w:val="24"/>
          <w:szCs w:val="24"/>
        </w:rPr>
      </w:pPr>
      <w:r w:rsidRPr="00832B54">
        <w:rPr>
          <w:rFonts w:ascii="Times New Roman" w:eastAsia="Times New Roman" w:hAnsi="Times New Roman" w:cs="Times New Roman"/>
          <w:b/>
          <w:iCs/>
          <w:color w:val="000000" w:themeColor="text1"/>
          <w:sz w:val="24"/>
          <w:szCs w:val="24"/>
        </w:rPr>
        <w:t>Tài liệu tham khảo</w:t>
      </w:r>
    </w:p>
    <w:p w:rsidR="0042796B" w:rsidRPr="00832B54" w:rsidRDefault="0042796B"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Giáo dục Việt Nam trước yêu cầu</w:t>
      </w:r>
      <w:r w:rsidR="000B20EF" w:rsidRPr="00832B54">
        <w:rPr>
          <w:rFonts w:ascii="Times New Roman" w:eastAsia="Times New Roman" w:hAnsi="Times New Roman" w:cs="Times New Roman"/>
          <w:iCs/>
          <w:color w:val="000000" w:themeColor="text1"/>
          <w:sz w:val="24"/>
          <w:szCs w:val="24"/>
        </w:rPr>
        <w:t xml:space="preserve"> của cách mạng công nghiệp 4.0 , </w:t>
      </w:r>
      <w:hyperlink r:id="rId7" w:history="1">
        <w:r w:rsidRPr="00832B54">
          <w:rPr>
            <w:rStyle w:val="Hyperlink"/>
            <w:rFonts w:ascii="Times New Roman" w:eastAsia="Times New Roman" w:hAnsi="Times New Roman" w:cs="Times New Roman"/>
            <w:iCs/>
            <w:color w:val="000000" w:themeColor="text1"/>
            <w:sz w:val="24"/>
            <w:szCs w:val="24"/>
            <w:u w:val="none"/>
          </w:rPr>
          <w:t>http://baochinhphu.vn/Khoa-hoc-Cong-nghe/Giao-duc-Viet-Nam-truoc-yeu-cau-cua-cach-mang-cong-nghiep-40/308970.vgp</w:t>
        </w:r>
      </w:hyperlink>
      <w:r w:rsidRPr="00832B54">
        <w:rPr>
          <w:rFonts w:ascii="Times New Roman" w:eastAsia="Times New Roman" w:hAnsi="Times New Roman" w:cs="Times New Roman"/>
          <w:iCs/>
          <w:color w:val="000000" w:themeColor="text1"/>
          <w:sz w:val="24"/>
          <w:szCs w:val="24"/>
        </w:rPr>
        <w:t>.</w:t>
      </w:r>
    </w:p>
    <w:p w:rsidR="0042796B" w:rsidRPr="00832B54" w:rsidRDefault="000B20EF"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PGS, TS. Nguyễn Cúc, </w:t>
      </w:r>
      <w:r w:rsidR="0042796B" w:rsidRPr="00832B54">
        <w:rPr>
          <w:rFonts w:ascii="Times New Roman" w:eastAsia="Times New Roman" w:hAnsi="Times New Roman" w:cs="Times New Roman"/>
          <w:i/>
          <w:iCs/>
          <w:color w:val="000000" w:themeColor="text1"/>
          <w:sz w:val="24"/>
          <w:szCs w:val="24"/>
        </w:rPr>
        <w:t>Tác động của cuộc Cách mạng công nghiệp 4.0 đối với cơ sở giáo dục đại học ở Việt Nam và gợi ý chính sách cho Việt Nam</w:t>
      </w:r>
      <w:r w:rsidRPr="00832B54">
        <w:rPr>
          <w:rFonts w:ascii="Times New Roman" w:eastAsia="Times New Roman" w:hAnsi="Times New Roman" w:cs="Times New Roman"/>
          <w:iCs/>
          <w:color w:val="000000" w:themeColor="text1"/>
          <w:sz w:val="24"/>
          <w:szCs w:val="24"/>
        </w:rPr>
        <w:t>,</w:t>
      </w:r>
      <w:r w:rsidR="0042796B" w:rsidRPr="00832B54">
        <w:rPr>
          <w:rFonts w:ascii="Times New Roman" w:eastAsia="Times New Roman" w:hAnsi="Times New Roman" w:cs="Times New Roman"/>
          <w:iCs/>
          <w:color w:val="000000" w:themeColor="text1"/>
          <w:sz w:val="24"/>
          <w:szCs w:val="24"/>
        </w:rPr>
        <w:t xml:space="preserve"> Báo điện tử baomoi.com, ngày 27/8/2017.</w:t>
      </w:r>
    </w:p>
    <w:p w:rsidR="0042796B" w:rsidRPr="00832B54" w:rsidRDefault="000B20EF"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TS</w:t>
      </w:r>
      <w:r w:rsidR="00B74DC6" w:rsidRPr="00832B54">
        <w:rPr>
          <w:rFonts w:ascii="Times New Roman" w:eastAsia="Times New Roman" w:hAnsi="Times New Roman" w:cs="Times New Roman"/>
          <w:iCs/>
          <w:color w:val="000000" w:themeColor="text1"/>
          <w:sz w:val="24"/>
          <w:szCs w:val="24"/>
        </w:rPr>
        <w:t>.</w:t>
      </w:r>
      <w:r w:rsidRPr="00832B54">
        <w:rPr>
          <w:rFonts w:ascii="Times New Roman" w:eastAsia="Times New Roman" w:hAnsi="Times New Roman" w:cs="Times New Roman"/>
          <w:iCs/>
          <w:color w:val="000000" w:themeColor="text1"/>
          <w:sz w:val="24"/>
          <w:szCs w:val="24"/>
        </w:rPr>
        <w:t xml:space="preserve"> Phan Quang Trung, </w:t>
      </w:r>
      <w:r w:rsidR="0042796B" w:rsidRPr="00832B54">
        <w:rPr>
          <w:rFonts w:ascii="Times New Roman" w:eastAsia="Times New Roman" w:hAnsi="Times New Roman" w:cs="Times New Roman"/>
          <w:i/>
          <w:iCs/>
          <w:color w:val="000000" w:themeColor="text1"/>
          <w:sz w:val="24"/>
          <w:szCs w:val="24"/>
        </w:rPr>
        <w:t>Giáo dục đại học phải làm gì trước thách thức của cách mạng công nghiệp 4.0</w:t>
      </w:r>
      <w:r w:rsidR="0042796B" w:rsidRPr="00832B54">
        <w:rPr>
          <w:rFonts w:ascii="Times New Roman" w:eastAsia="Times New Roman" w:hAnsi="Times New Roman" w:cs="Times New Roman"/>
          <w:iCs/>
          <w:color w:val="000000" w:themeColor="text1"/>
          <w:sz w:val="24"/>
          <w:szCs w:val="24"/>
        </w:rPr>
        <w:t>, Báo điện tử giaoduc.net.vn số ra ngày 22/07/2017.</w:t>
      </w:r>
    </w:p>
    <w:p w:rsidR="0042796B" w:rsidRPr="00832B54" w:rsidRDefault="000B20EF"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GS</w:t>
      </w:r>
      <w:r w:rsidR="00B74DC6" w:rsidRPr="00832B54">
        <w:rPr>
          <w:rFonts w:ascii="Times New Roman" w:eastAsia="Times New Roman" w:hAnsi="Times New Roman" w:cs="Times New Roman"/>
          <w:iCs/>
          <w:color w:val="000000" w:themeColor="text1"/>
          <w:sz w:val="24"/>
          <w:szCs w:val="24"/>
        </w:rPr>
        <w:t>.</w:t>
      </w:r>
      <w:r w:rsidRPr="00832B54">
        <w:rPr>
          <w:rFonts w:ascii="Times New Roman" w:eastAsia="Times New Roman" w:hAnsi="Times New Roman" w:cs="Times New Roman"/>
          <w:iCs/>
          <w:color w:val="000000" w:themeColor="text1"/>
          <w:sz w:val="24"/>
          <w:szCs w:val="24"/>
        </w:rPr>
        <w:t xml:space="preserve"> Phan Văn Trường, </w:t>
      </w:r>
      <w:r w:rsidR="0042796B" w:rsidRPr="00832B54">
        <w:rPr>
          <w:rFonts w:ascii="Times New Roman" w:eastAsia="Times New Roman" w:hAnsi="Times New Roman" w:cs="Times New Roman"/>
          <w:i/>
          <w:iCs/>
          <w:color w:val="000000" w:themeColor="text1"/>
          <w:sz w:val="24"/>
          <w:szCs w:val="24"/>
        </w:rPr>
        <w:t>Ngành giáo dục "đón đầu" cuộc Cách mạng 4.0 ra sao</w:t>
      </w:r>
      <w:r w:rsidRPr="00832B54">
        <w:rPr>
          <w:rFonts w:ascii="Times New Roman" w:eastAsia="Times New Roman" w:hAnsi="Times New Roman" w:cs="Times New Roman"/>
          <w:iCs/>
          <w:color w:val="000000" w:themeColor="text1"/>
          <w:sz w:val="24"/>
          <w:szCs w:val="24"/>
        </w:rPr>
        <w:t xml:space="preserve">, </w:t>
      </w:r>
      <w:r w:rsidR="0042796B" w:rsidRPr="00832B54">
        <w:rPr>
          <w:rFonts w:ascii="Times New Roman" w:eastAsia="Times New Roman" w:hAnsi="Times New Roman" w:cs="Times New Roman"/>
          <w:iCs/>
          <w:color w:val="000000" w:themeColor="text1"/>
          <w:sz w:val="24"/>
          <w:szCs w:val="24"/>
        </w:rPr>
        <w:t>Báo điện tử baoquocte.vn, ngày 14/4/2017.</w:t>
      </w:r>
    </w:p>
    <w:p w:rsidR="0042796B" w:rsidRPr="00832B54" w:rsidRDefault="0042796B"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Tác động của cuộc Cách mạng công nghiệp 4.0 đối với cơ sở giáo dục đại học ở Việt Nam và</w:t>
      </w:r>
      <w:r w:rsidR="00B74DC6" w:rsidRPr="00832B54">
        <w:rPr>
          <w:rFonts w:ascii="Times New Roman" w:eastAsia="Times New Roman" w:hAnsi="Times New Roman" w:cs="Times New Roman"/>
          <w:iCs/>
          <w:color w:val="000000" w:themeColor="text1"/>
          <w:sz w:val="24"/>
          <w:szCs w:val="24"/>
        </w:rPr>
        <w:t xml:space="preserve"> gợi ý chính sách cho Việt Nam,</w:t>
      </w:r>
      <w:r w:rsidRPr="00832B54">
        <w:rPr>
          <w:rFonts w:ascii="Times New Roman" w:eastAsia="Times New Roman" w:hAnsi="Times New Roman" w:cs="Times New Roman"/>
          <w:iCs/>
          <w:color w:val="000000" w:themeColor="text1"/>
          <w:sz w:val="24"/>
          <w:szCs w:val="24"/>
        </w:rPr>
        <w:t xml:space="preserve"> Báo điện tử baomoi.com.vn, ngày 27/08/2017.</w:t>
      </w:r>
    </w:p>
    <w:p w:rsidR="0042796B" w:rsidRPr="00832B54" w:rsidRDefault="000B20EF"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Warren Bennis, </w:t>
      </w:r>
      <w:r w:rsidRPr="00832B54">
        <w:rPr>
          <w:rFonts w:ascii="Times New Roman" w:eastAsia="Times New Roman" w:hAnsi="Times New Roman" w:cs="Times New Roman"/>
          <w:i/>
          <w:color w:val="000000" w:themeColor="text1"/>
          <w:sz w:val="24"/>
          <w:szCs w:val="24"/>
        </w:rPr>
        <w:t>Hành trình trở thành nhà lãnh đạo,</w:t>
      </w:r>
      <w:r w:rsidRPr="00832B54">
        <w:rPr>
          <w:rFonts w:ascii="Times New Roman" w:eastAsia="Times New Roman" w:hAnsi="Times New Roman" w:cs="Times New Roman"/>
          <w:color w:val="000000" w:themeColor="text1"/>
          <w:sz w:val="24"/>
          <w:szCs w:val="24"/>
        </w:rPr>
        <w:t xml:space="preserve"> NXB Trẻ, 2003.</w:t>
      </w:r>
    </w:p>
    <w:p w:rsidR="00320E78" w:rsidRPr="00832B54" w:rsidRDefault="00320E78"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color w:val="000000" w:themeColor="text1"/>
          <w:sz w:val="24"/>
          <w:szCs w:val="24"/>
        </w:rPr>
        <w:t>Luật Giáo dục nghề nghiệp 2014</w:t>
      </w:r>
      <w:r w:rsidR="00C340A5" w:rsidRPr="00832B54">
        <w:rPr>
          <w:rFonts w:ascii="Times New Roman" w:eastAsia="Times New Roman" w:hAnsi="Times New Roman" w:cs="Times New Roman"/>
          <w:color w:val="000000" w:themeColor="text1"/>
          <w:sz w:val="24"/>
          <w:szCs w:val="24"/>
        </w:rPr>
        <w:t>.</w:t>
      </w:r>
    </w:p>
    <w:p w:rsidR="00FA5E79" w:rsidRDefault="00FA5E79" w:rsidP="00832B54">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sectPr w:rsidR="00FA5E79" w:rsidSect="00FA5E79">
          <w:type w:val="continuous"/>
          <w:pgSz w:w="11907" w:h="16840" w:code="9"/>
          <w:pgMar w:top="1134" w:right="1134" w:bottom="1134" w:left="1418" w:header="720" w:footer="720" w:gutter="0"/>
          <w:cols w:num="2" w:space="567"/>
          <w:docGrid w:linePitch="360"/>
        </w:sectPr>
      </w:pPr>
    </w:p>
    <w:p w:rsidR="0047152E" w:rsidRPr="00832B54" w:rsidRDefault="0047152E" w:rsidP="00832B54">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sectPr w:rsidR="0047152E" w:rsidRPr="00832B54" w:rsidSect="00FA5E79">
      <w:type w:val="continuous"/>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320"/>
    <w:multiLevelType w:val="hybridMultilevel"/>
    <w:tmpl w:val="E6BE8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F0B7E"/>
    <w:multiLevelType w:val="hybridMultilevel"/>
    <w:tmpl w:val="37C4E20E"/>
    <w:lvl w:ilvl="0" w:tplc="6B5869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513160"/>
    <w:multiLevelType w:val="multilevel"/>
    <w:tmpl w:val="FF6A1D1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660C2A1D"/>
    <w:multiLevelType w:val="hybridMultilevel"/>
    <w:tmpl w:val="C79C2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2"/>
  </w:compat>
  <w:rsids>
    <w:rsidRoot w:val="00CC3D1A"/>
    <w:rsid w:val="00035CFA"/>
    <w:rsid w:val="0004096B"/>
    <w:rsid w:val="00080AE7"/>
    <w:rsid w:val="000B20EF"/>
    <w:rsid w:val="00112839"/>
    <w:rsid w:val="001413DE"/>
    <w:rsid w:val="00163969"/>
    <w:rsid w:val="0020741A"/>
    <w:rsid w:val="00223B34"/>
    <w:rsid w:val="002A5547"/>
    <w:rsid w:val="002B1443"/>
    <w:rsid w:val="002C44C8"/>
    <w:rsid w:val="00320E78"/>
    <w:rsid w:val="00332676"/>
    <w:rsid w:val="00373CBC"/>
    <w:rsid w:val="00416C46"/>
    <w:rsid w:val="0042796B"/>
    <w:rsid w:val="0047152E"/>
    <w:rsid w:val="004A7B66"/>
    <w:rsid w:val="004B14FF"/>
    <w:rsid w:val="00540325"/>
    <w:rsid w:val="005C061B"/>
    <w:rsid w:val="005E3F13"/>
    <w:rsid w:val="005F6527"/>
    <w:rsid w:val="006041E7"/>
    <w:rsid w:val="00624CD2"/>
    <w:rsid w:val="006E394E"/>
    <w:rsid w:val="0077607A"/>
    <w:rsid w:val="007F15F6"/>
    <w:rsid w:val="00832B54"/>
    <w:rsid w:val="008450B8"/>
    <w:rsid w:val="008579E1"/>
    <w:rsid w:val="008608D3"/>
    <w:rsid w:val="00871216"/>
    <w:rsid w:val="008764E6"/>
    <w:rsid w:val="008953D1"/>
    <w:rsid w:val="008B788A"/>
    <w:rsid w:val="0090401A"/>
    <w:rsid w:val="0092147E"/>
    <w:rsid w:val="009437DE"/>
    <w:rsid w:val="009A076F"/>
    <w:rsid w:val="009B4E5F"/>
    <w:rsid w:val="009E783C"/>
    <w:rsid w:val="00A231AC"/>
    <w:rsid w:val="00AE3E3C"/>
    <w:rsid w:val="00B0357C"/>
    <w:rsid w:val="00B0720B"/>
    <w:rsid w:val="00B74DC6"/>
    <w:rsid w:val="00B759AE"/>
    <w:rsid w:val="00BD0301"/>
    <w:rsid w:val="00BD4680"/>
    <w:rsid w:val="00BD52A2"/>
    <w:rsid w:val="00BF691E"/>
    <w:rsid w:val="00C31071"/>
    <w:rsid w:val="00C340A5"/>
    <w:rsid w:val="00C7557A"/>
    <w:rsid w:val="00C97DAB"/>
    <w:rsid w:val="00CC3D1A"/>
    <w:rsid w:val="00CE2A5B"/>
    <w:rsid w:val="00D10CDE"/>
    <w:rsid w:val="00D6213A"/>
    <w:rsid w:val="00D9098D"/>
    <w:rsid w:val="00DD0E87"/>
    <w:rsid w:val="00FA5E79"/>
    <w:rsid w:val="00FD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1A"/>
    <w:pPr>
      <w:ind w:left="720"/>
      <w:contextualSpacing/>
    </w:pPr>
  </w:style>
  <w:style w:type="character" w:styleId="Emphasis">
    <w:name w:val="Emphasis"/>
    <w:basedOn w:val="DefaultParagraphFont"/>
    <w:uiPriority w:val="20"/>
    <w:qFormat/>
    <w:rsid w:val="00CC3D1A"/>
    <w:rPr>
      <w:i/>
      <w:iCs/>
    </w:rPr>
  </w:style>
  <w:style w:type="paragraph" w:styleId="NormalWeb">
    <w:name w:val="Normal (Web)"/>
    <w:basedOn w:val="Normal"/>
    <w:uiPriority w:val="99"/>
    <w:unhideWhenUsed/>
    <w:rsid w:val="00416C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6C46"/>
    <w:rPr>
      <w:b/>
      <w:bCs/>
    </w:rPr>
  </w:style>
  <w:style w:type="character" w:styleId="Hyperlink">
    <w:name w:val="Hyperlink"/>
    <w:basedOn w:val="DefaultParagraphFont"/>
    <w:uiPriority w:val="99"/>
    <w:unhideWhenUsed/>
    <w:rsid w:val="00416C46"/>
    <w:rPr>
      <w:color w:val="0000FF"/>
      <w:u w:val="single"/>
    </w:rPr>
  </w:style>
  <w:style w:type="table" w:styleId="TableGrid">
    <w:name w:val="Table Grid"/>
    <w:basedOn w:val="TableNormal"/>
    <w:uiPriority w:val="39"/>
    <w:rsid w:val="00C31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1A"/>
    <w:pPr>
      <w:ind w:left="720"/>
      <w:contextualSpacing/>
    </w:pPr>
  </w:style>
  <w:style w:type="character" w:styleId="Emphasis">
    <w:name w:val="Emphasis"/>
    <w:basedOn w:val="DefaultParagraphFont"/>
    <w:uiPriority w:val="20"/>
    <w:qFormat/>
    <w:rsid w:val="00CC3D1A"/>
    <w:rPr>
      <w:i/>
      <w:iCs/>
    </w:rPr>
  </w:style>
  <w:style w:type="paragraph" w:styleId="NormalWeb">
    <w:name w:val="Normal (Web)"/>
    <w:basedOn w:val="Normal"/>
    <w:uiPriority w:val="99"/>
    <w:unhideWhenUsed/>
    <w:rsid w:val="00416C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6C46"/>
    <w:rPr>
      <w:b/>
      <w:bCs/>
    </w:rPr>
  </w:style>
  <w:style w:type="character" w:styleId="Hyperlink">
    <w:name w:val="Hyperlink"/>
    <w:basedOn w:val="DefaultParagraphFont"/>
    <w:uiPriority w:val="99"/>
    <w:unhideWhenUsed/>
    <w:rsid w:val="00416C46"/>
    <w:rPr>
      <w:color w:val="0000FF"/>
      <w:u w:val="single"/>
    </w:rPr>
  </w:style>
  <w:style w:type="table" w:styleId="TableGrid">
    <w:name w:val="Table Grid"/>
    <w:basedOn w:val="TableNormal"/>
    <w:uiPriority w:val="39"/>
    <w:rsid w:val="00C31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60088">
      <w:bodyDiv w:val="1"/>
      <w:marLeft w:val="0"/>
      <w:marRight w:val="0"/>
      <w:marTop w:val="0"/>
      <w:marBottom w:val="0"/>
      <w:divBdr>
        <w:top w:val="none" w:sz="0" w:space="0" w:color="auto"/>
        <w:left w:val="none" w:sz="0" w:space="0" w:color="auto"/>
        <w:bottom w:val="none" w:sz="0" w:space="0" w:color="auto"/>
        <w:right w:val="none" w:sz="0" w:space="0" w:color="auto"/>
      </w:divBdr>
    </w:div>
    <w:div w:id="152838456">
      <w:bodyDiv w:val="1"/>
      <w:marLeft w:val="0"/>
      <w:marRight w:val="0"/>
      <w:marTop w:val="0"/>
      <w:marBottom w:val="0"/>
      <w:divBdr>
        <w:top w:val="none" w:sz="0" w:space="0" w:color="auto"/>
        <w:left w:val="none" w:sz="0" w:space="0" w:color="auto"/>
        <w:bottom w:val="none" w:sz="0" w:space="0" w:color="auto"/>
        <w:right w:val="none" w:sz="0" w:space="0" w:color="auto"/>
      </w:divBdr>
    </w:div>
    <w:div w:id="225141046">
      <w:bodyDiv w:val="1"/>
      <w:marLeft w:val="0"/>
      <w:marRight w:val="0"/>
      <w:marTop w:val="0"/>
      <w:marBottom w:val="0"/>
      <w:divBdr>
        <w:top w:val="none" w:sz="0" w:space="0" w:color="auto"/>
        <w:left w:val="none" w:sz="0" w:space="0" w:color="auto"/>
        <w:bottom w:val="none" w:sz="0" w:space="0" w:color="auto"/>
        <w:right w:val="none" w:sz="0" w:space="0" w:color="auto"/>
      </w:divBdr>
    </w:div>
    <w:div w:id="387847110">
      <w:bodyDiv w:val="1"/>
      <w:marLeft w:val="0"/>
      <w:marRight w:val="0"/>
      <w:marTop w:val="0"/>
      <w:marBottom w:val="0"/>
      <w:divBdr>
        <w:top w:val="none" w:sz="0" w:space="0" w:color="auto"/>
        <w:left w:val="none" w:sz="0" w:space="0" w:color="auto"/>
        <w:bottom w:val="none" w:sz="0" w:space="0" w:color="auto"/>
        <w:right w:val="none" w:sz="0" w:space="0" w:color="auto"/>
      </w:divBdr>
    </w:div>
    <w:div w:id="526480652">
      <w:bodyDiv w:val="1"/>
      <w:marLeft w:val="0"/>
      <w:marRight w:val="0"/>
      <w:marTop w:val="0"/>
      <w:marBottom w:val="0"/>
      <w:divBdr>
        <w:top w:val="none" w:sz="0" w:space="0" w:color="auto"/>
        <w:left w:val="none" w:sz="0" w:space="0" w:color="auto"/>
        <w:bottom w:val="none" w:sz="0" w:space="0" w:color="auto"/>
        <w:right w:val="none" w:sz="0" w:space="0" w:color="auto"/>
      </w:divBdr>
    </w:div>
    <w:div w:id="626201095">
      <w:bodyDiv w:val="1"/>
      <w:marLeft w:val="0"/>
      <w:marRight w:val="0"/>
      <w:marTop w:val="0"/>
      <w:marBottom w:val="0"/>
      <w:divBdr>
        <w:top w:val="none" w:sz="0" w:space="0" w:color="auto"/>
        <w:left w:val="none" w:sz="0" w:space="0" w:color="auto"/>
        <w:bottom w:val="none" w:sz="0" w:space="0" w:color="auto"/>
        <w:right w:val="none" w:sz="0" w:space="0" w:color="auto"/>
      </w:divBdr>
    </w:div>
    <w:div w:id="719939592">
      <w:bodyDiv w:val="1"/>
      <w:marLeft w:val="0"/>
      <w:marRight w:val="0"/>
      <w:marTop w:val="0"/>
      <w:marBottom w:val="0"/>
      <w:divBdr>
        <w:top w:val="none" w:sz="0" w:space="0" w:color="auto"/>
        <w:left w:val="none" w:sz="0" w:space="0" w:color="auto"/>
        <w:bottom w:val="none" w:sz="0" w:space="0" w:color="auto"/>
        <w:right w:val="none" w:sz="0" w:space="0" w:color="auto"/>
      </w:divBdr>
    </w:div>
    <w:div w:id="839999978">
      <w:bodyDiv w:val="1"/>
      <w:marLeft w:val="0"/>
      <w:marRight w:val="0"/>
      <w:marTop w:val="0"/>
      <w:marBottom w:val="0"/>
      <w:divBdr>
        <w:top w:val="none" w:sz="0" w:space="0" w:color="auto"/>
        <w:left w:val="none" w:sz="0" w:space="0" w:color="auto"/>
        <w:bottom w:val="none" w:sz="0" w:space="0" w:color="auto"/>
        <w:right w:val="none" w:sz="0" w:space="0" w:color="auto"/>
      </w:divBdr>
    </w:div>
    <w:div w:id="1035234824">
      <w:bodyDiv w:val="1"/>
      <w:marLeft w:val="0"/>
      <w:marRight w:val="0"/>
      <w:marTop w:val="0"/>
      <w:marBottom w:val="0"/>
      <w:divBdr>
        <w:top w:val="none" w:sz="0" w:space="0" w:color="auto"/>
        <w:left w:val="none" w:sz="0" w:space="0" w:color="auto"/>
        <w:bottom w:val="none" w:sz="0" w:space="0" w:color="auto"/>
        <w:right w:val="none" w:sz="0" w:space="0" w:color="auto"/>
      </w:divBdr>
    </w:div>
    <w:div w:id="1055010778">
      <w:bodyDiv w:val="1"/>
      <w:marLeft w:val="0"/>
      <w:marRight w:val="0"/>
      <w:marTop w:val="0"/>
      <w:marBottom w:val="0"/>
      <w:divBdr>
        <w:top w:val="none" w:sz="0" w:space="0" w:color="auto"/>
        <w:left w:val="none" w:sz="0" w:space="0" w:color="auto"/>
        <w:bottom w:val="none" w:sz="0" w:space="0" w:color="auto"/>
        <w:right w:val="none" w:sz="0" w:space="0" w:color="auto"/>
      </w:divBdr>
    </w:div>
    <w:div w:id="1389035543">
      <w:bodyDiv w:val="1"/>
      <w:marLeft w:val="0"/>
      <w:marRight w:val="0"/>
      <w:marTop w:val="0"/>
      <w:marBottom w:val="0"/>
      <w:divBdr>
        <w:top w:val="none" w:sz="0" w:space="0" w:color="auto"/>
        <w:left w:val="none" w:sz="0" w:space="0" w:color="auto"/>
        <w:bottom w:val="none" w:sz="0" w:space="0" w:color="auto"/>
        <w:right w:val="none" w:sz="0" w:space="0" w:color="auto"/>
      </w:divBdr>
    </w:div>
    <w:div w:id="1858226097">
      <w:bodyDiv w:val="1"/>
      <w:marLeft w:val="0"/>
      <w:marRight w:val="0"/>
      <w:marTop w:val="0"/>
      <w:marBottom w:val="0"/>
      <w:divBdr>
        <w:top w:val="none" w:sz="0" w:space="0" w:color="auto"/>
        <w:left w:val="none" w:sz="0" w:space="0" w:color="auto"/>
        <w:bottom w:val="none" w:sz="0" w:space="0" w:color="auto"/>
        <w:right w:val="none" w:sz="0" w:space="0" w:color="auto"/>
      </w:divBdr>
    </w:div>
    <w:div w:id="2058040527">
      <w:bodyDiv w:val="1"/>
      <w:marLeft w:val="0"/>
      <w:marRight w:val="0"/>
      <w:marTop w:val="0"/>
      <w:marBottom w:val="0"/>
      <w:divBdr>
        <w:top w:val="none" w:sz="0" w:space="0" w:color="auto"/>
        <w:left w:val="none" w:sz="0" w:space="0" w:color="auto"/>
        <w:bottom w:val="none" w:sz="0" w:space="0" w:color="auto"/>
        <w:right w:val="none" w:sz="0" w:space="0" w:color="auto"/>
      </w:divBdr>
    </w:div>
    <w:div w:id="2065441608">
      <w:bodyDiv w:val="1"/>
      <w:marLeft w:val="0"/>
      <w:marRight w:val="0"/>
      <w:marTop w:val="0"/>
      <w:marBottom w:val="0"/>
      <w:divBdr>
        <w:top w:val="none" w:sz="0" w:space="0" w:color="auto"/>
        <w:left w:val="none" w:sz="0" w:space="0" w:color="auto"/>
        <w:bottom w:val="none" w:sz="0" w:space="0" w:color="auto"/>
        <w:right w:val="none" w:sz="0" w:space="0" w:color="auto"/>
      </w:divBdr>
    </w:div>
    <w:div w:id="2135321101">
      <w:bodyDiv w:val="1"/>
      <w:marLeft w:val="0"/>
      <w:marRight w:val="0"/>
      <w:marTop w:val="0"/>
      <w:marBottom w:val="0"/>
      <w:divBdr>
        <w:top w:val="none" w:sz="0" w:space="0" w:color="auto"/>
        <w:left w:val="none" w:sz="0" w:space="0" w:color="auto"/>
        <w:bottom w:val="none" w:sz="0" w:space="0" w:color="auto"/>
        <w:right w:val="none" w:sz="0" w:space="0" w:color="auto"/>
      </w:divBdr>
      <w:divsChild>
        <w:div w:id="193882957">
          <w:marLeft w:val="0"/>
          <w:marRight w:val="0"/>
          <w:marTop w:val="0"/>
          <w:marBottom w:val="0"/>
          <w:divBdr>
            <w:top w:val="none" w:sz="0" w:space="0" w:color="auto"/>
            <w:left w:val="none" w:sz="0" w:space="0" w:color="auto"/>
            <w:bottom w:val="none" w:sz="0" w:space="0" w:color="auto"/>
            <w:right w:val="none" w:sz="0" w:space="0" w:color="auto"/>
          </w:divBdr>
          <w:divsChild>
            <w:div w:id="1025521781">
              <w:marLeft w:val="0"/>
              <w:marRight w:val="0"/>
              <w:marTop w:val="300"/>
              <w:marBottom w:val="0"/>
              <w:divBdr>
                <w:top w:val="none" w:sz="0" w:space="0" w:color="auto"/>
                <w:left w:val="none" w:sz="0" w:space="0" w:color="auto"/>
                <w:bottom w:val="none" w:sz="0" w:space="0" w:color="auto"/>
                <w:right w:val="none" w:sz="0" w:space="0" w:color="auto"/>
              </w:divBdr>
              <w:divsChild>
                <w:div w:id="961734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baochinhphu.vn/Khoa-hoc-Cong-nghe/Giao-duc-Viet-Nam-truoc-yeu-cau-cua-cach-mang-cong-nghiep-40/308970.vg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hauvanbao@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6</Pages>
  <Words>3326</Words>
  <Characters>18964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VANBAO</cp:lastModifiedBy>
  <cp:revision>7</cp:revision>
  <dcterms:created xsi:type="dcterms:W3CDTF">2019-08-01T03:16:00Z</dcterms:created>
  <dcterms:modified xsi:type="dcterms:W3CDTF">2019-09-02T16:17:00Z</dcterms:modified>
</cp:coreProperties>
</file>